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0B6F2">
      <w:pPr>
        <w:rPr>
          <w:rFonts w:hint="eastAsia" w:asciiTheme="minorEastAsia" w:hAnsiTheme="minorEastAsia" w:eastAsiaTheme="minorEastAsia" w:cstheme="minorEastAsia"/>
          <w:sz w:val="52"/>
          <w:szCs w:val="52"/>
        </w:rPr>
      </w:pPr>
    </w:p>
    <w:p w14:paraId="267212B0">
      <w:pPr>
        <w:jc w:val="center"/>
        <w:rPr>
          <w:rFonts w:hint="eastAsia" w:asciiTheme="minorEastAsia" w:hAnsiTheme="minorEastAsia" w:eastAsiaTheme="minorEastAsia" w:cstheme="minorEastAsia"/>
          <w:sz w:val="60"/>
          <w:szCs w:val="60"/>
          <w:lang w:eastAsia="zh-CN"/>
        </w:rPr>
      </w:pPr>
      <w:r>
        <w:rPr>
          <w:rFonts w:hint="eastAsia" w:asciiTheme="minorEastAsia" w:hAnsiTheme="minorEastAsia" w:eastAsiaTheme="minorEastAsia" w:cstheme="minorEastAsia"/>
          <w:b/>
          <w:bCs/>
          <w:sz w:val="72"/>
          <w:szCs w:val="72"/>
          <w:lang w:eastAsia="zh-CN"/>
        </w:rPr>
        <w:t>租赁彩色多功能复合机</w:t>
      </w:r>
    </w:p>
    <w:p w14:paraId="243ECF8F">
      <w:pPr>
        <w:rPr>
          <w:rFonts w:hint="eastAsia" w:asciiTheme="minorEastAsia" w:hAnsiTheme="minorEastAsia" w:eastAsiaTheme="minorEastAsia" w:cstheme="minorEastAsia"/>
          <w:sz w:val="52"/>
          <w:szCs w:val="52"/>
        </w:rPr>
      </w:pPr>
    </w:p>
    <w:p w14:paraId="6B8653C4">
      <w:pPr>
        <w:rPr>
          <w:rFonts w:hint="eastAsia" w:asciiTheme="minorEastAsia" w:hAnsiTheme="minorEastAsia" w:eastAsiaTheme="minorEastAsia" w:cstheme="minorEastAsia"/>
        </w:rPr>
      </w:pPr>
    </w:p>
    <w:p w14:paraId="08043629">
      <w:pPr>
        <w:rPr>
          <w:rFonts w:hint="eastAsia" w:asciiTheme="minorEastAsia" w:hAnsiTheme="minorEastAsia" w:eastAsiaTheme="minorEastAsia" w:cstheme="minorEastAsia"/>
        </w:rPr>
      </w:pPr>
    </w:p>
    <w:p w14:paraId="34550A79">
      <w:pPr>
        <w:rPr>
          <w:rFonts w:hint="eastAsia" w:asciiTheme="minorEastAsia" w:hAnsiTheme="minorEastAsia" w:eastAsiaTheme="minorEastAsia" w:cstheme="minorEastAsia"/>
        </w:rPr>
      </w:pPr>
    </w:p>
    <w:p w14:paraId="3DD5E38F">
      <w:pPr>
        <w:jc w:val="center"/>
        <w:rPr>
          <w:rFonts w:hint="eastAsia" w:asciiTheme="minorEastAsia" w:hAnsiTheme="minorEastAsia" w:eastAsiaTheme="minorEastAsia" w:cstheme="minorEastAsia"/>
          <w:sz w:val="52"/>
          <w:szCs w:val="52"/>
        </w:rPr>
      </w:pPr>
    </w:p>
    <w:p w14:paraId="65A62E82">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3F96995B">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UHOSZSFJD2025490</w:t>
      </w:r>
      <w:r>
        <w:rPr>
          <w:rFonts w:hint="eastAsia" w:asciiTheme="minorEastAsia" w:hAnsiTheme="minorEastAsia" w:eastAsiaTheme="minorEastAsia" w:cstheme="minorEastAsia"/>
          <w:b/>
          <w:bCs/>
          <w:sz w:val="36"/>
          <w:szCs w:val="36"/>
        </w:rPr>
        <w:t>）</w:t>
      </w:r>
    </w:p>
    <w:p w14:paraId="2B0089A8">
      <w:pPr>
        <w:rPr>
          <w:rFonts w:hint="eastAsia" w:asciiTheme="minorEastAsia" w:hAnsiTheme="minorEastAsia" w:eastAsiaTheme="minorEastAsia" w:cstheme="minorEastAsia"/>
          <w:sz w:val="44"/>
        </w:rPr>
      </w:pPr>
    </w:p>
    <w:p w14:paraId="7E9AAEF7">
      <w:pPr>
        <w:snapToGrid w:val="0"/>
        <w:spacing w:line="480" w:lineRule="auto"/>
        <w:rPr>
          <w:rFonts w:hint="eastAsia" w:asciiTheme="minorEastAsia" w:hAnsiTheme="minorEastAsia" w:eastAsiaTheme="minorEastAsia" w:cstheme="minorEastAsia"/>
          <w:sz w:val="48"/>
        </w:rPr>
      </w:pPr>
    </w:p>
    <w:p w14:paraId="79C42436">
      <w:pPr>
        <w:pStyle w:val="12"/>
        <w:rPr>
          <w:rFonts w:hint="eastAsia" w:asciiTheme="minorEastAsia" w:hAnsiTheme="minorEastAsia" w:eastAsiaTheme="minorEastAsia" w:cstheme="minorEastAsia"/>
          <w:sz w:val="48"/>
        </w:rPr>
      </w:pPr>
    </w:p>
    <w:p w14:paraId="5FC58120">
      <w:pPr>
        <w:pStyle w:val="12"/>
        <w:rPr>
          <w:rFonts w:hint="eastAsia" w:asciiTheme="minorEastAsia" w:hAnsiTheme="minorEastAsia" w:eastAsiaTheme="minorEastAsia" w:cstheme="minorEastAsia"/>
          <w:sz w:val="48"/>
        </w:rPr>
      </w:pPr>
    </w:p>
    <w:p w14:paraId="776C7087">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120264C6">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65842ECA">
      <w:pPr>
        <w:pStyle w:val="12"/>
        <w:rPr>
          <w:rFonts w:hint="eastAsia" w:asciiTheme="minorEastAsia" w:hAnsiTheme="minorEastAsia" w:eastAsiaTheme="minorEastAsia" w:cstheme="minorEastAsia"/>
          <w:sz w:val="48"/>
        </w:rPr>
      </w:pPr>
    </w:p>
    <w:p w14:paraId="0AC77DEE">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八</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6F12C675">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62903FA6">
          <w:pPr>
            <w:jc w:val="center"/>
          </w:pPr>
        </w:p>
        <w:p w14:paraId="4423CCD0">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64D96E12">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1B694A2C">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76B183D4">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7CC110A7">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15</w:t>
          </w:r>
          <w:r>
            <w:rPr>
              <w:sz w:val="28"/>
              <w:szCs w:val="36"/>
            </w:rPr>
            <w:fldChar w:fldCharType="end"/>
          </w:r>
          <w:r>
            <w:rPr>
              <w:rFonts w:hint="eastAsia" w:ascii="黑体" w:hAnsi="黑体" w:eastAsia="黑体" w:cs="黑体"/>
              <w:bCs/>
              <w:color w:val="FF0000"/>
              <w:kern w:val="0"/>
              <w:sz w:val="28"/>
              <w:szCs w:val="40"/>
              <w:u w:val="double"/>
            </w:rPr>
            <w:fldChar w:fldCharType="end"/>
          </w:r>
        </w:p>
        <w:p w14:paraId="3E1F0EAE">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22</w:t>
          </w:r>
          <w:r>
            <w:rPr>
              <w:sz w:val="28"/>
              <w:szCs w:val="36"/>
            </w:rPr>
            <w:fldChar w:fldCharType="end"/>
          </w:r>
          <w:r>
            <w:rPr>
              <w:rFonts w:hint="eastAsia" w:ascii="黑体" w:hAnsi="黑体" w:eastAsia="黑体" w:cs="黑体"/>
              <w:bCs/>
              <w:color w:val="FF0000"/>
              <w:kern w:val="0"/>
              <w:sz w:val="28"/>
              <w:szCs w:val="40"/>
              <w:u w:val="double"/>
            </w:rPr>
            <w:fldChar w:fldCharType="end"/>
          </w:r>
        </w:p>
        <w:p w14:paraId="3FD23FDB">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45BB08D7">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73A6C053">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22596F17">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5CDF8D69">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6CC9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708F572A">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623555C4">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4E21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0CA540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5EB46018">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40BB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8DFF40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71EBFA0B">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73C2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5808B1E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22DDE46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1276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798D76D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4C557FA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4853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19F566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29FD913F">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339544D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9AEAFE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5923284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7A0E55D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1E8A981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512646C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06EF081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36710BF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40D9A82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2FB28AE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20159F0C">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6EBC907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2499BD8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2EE342C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76BE16A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54BE714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2877305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0F118B9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60013CC6">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6818AE0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BCC65C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187492E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007EA9B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05FF290B">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364C4988">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1EE253A0">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40D521D">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5EF379EB">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283FD6BE">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7A9F3875">
      <w:pPr>
        <w:widowControl/>
        <w:adjustRightInd w:val="0"/>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kern w:val="0"/>
          <w:szCs w:val="21"/>
        </w:rPr>
        <w:t>友和保险经纪有限公司</w:t>
      </w:r>
      <w:r>
        <w:rPr>
          <w:rFonts w:hint="eastAsia" w:asciiTheme="minorEastAsia" w:hAnsiTheme="minorEastAsia" w:eastAsiaTheme="minorEastAsia" w:cstheme="minorEastAsia"/>
          <w:color w:val="auto"/>
          <w:kern w:val="0"/>
          <w:szCs w:val="21"/>
        </w:rPr>
        <w:t>(以下简称“采购代理机构”)受</w:t>
      </w:r>
      <w:r>
        <w:rPr>
          <w:rFonts w:hint="eastAsia" w:asciiTheme="minorEastAsia" w:hAnsiTheme="minorEastAsia" w:eastAsiaTheme="minorEastAsia" w:cstheme="minorEastAsia"/>
          <w:color w:val="auto"/>
          <w:kern w:val="0"/>
          <w:szCs w:val="21"/>
          <w:u w:val="single"/>
        </w:rPr>
        <w:t xml:space="preserve">     </w:t>
      </w:r>
      <w:r>
        <w:rPr>
          <w:rFonts w:hint="eastAsia" w:asciiTheme="minorEastAsia" w:hAnsiTheme="minorEastAsia" w:eastAsiaTheme="minorEastAsia" w:cstheme="minorEastAsia"/>
          <w:color w:val="auto"/>
          <w:kern w:val="0"/>
          <w:szCs w:val="21"/>
          <w:u w:val="single"/>
          <w:lang w:eastAsia="zh-CN"/>
        </w:rPr>
        <w:t>深圳市司法局</w:t>
      </w:r>
      <w:r>
        <w:rPr>
          <w:rFonts w:hint="eastAsia" w:asciiTheme="minorEastAsia" w:hAnsiTheme="minorEastAsia" w:eastAsiaTheme="minorEastAsia" w:cstheme="minorEastAsia"/>
          <w:color w:val="auto"/>
          <w:kern w:val="0"/>
          <w:szCs w:val="21"/>
          <w:u w:val="single"/>
        </w:rPr>
        <w:t xml:space="preserve">      </w:t>
      </w:r>
      <w:r>
        <w:rPr>
          <w:rFonts w:hint="eastAsia" w:asciiTheme="minorEastAsia" w:hAnsiTheme="minorEastAsia" w:eastAsiaTheme="minorEastAsia" w:cstheme="minorEastAsia"/>
          <w:color w:val="auto"/>
          <w:kern w:val="0"/>
          <w:szCs w:val="21"/>
        </w:rPr>
        <w:t>的委托发布公开</w:t>
      </w:r>
      <w:r>
        <w:rPr>
          <w:rFonts w:hint="eastAsia" w:asciiTheme="minorEastAsia" w:hAnsiTheme="minorEastAsia" w:eastAsiaTheme="minorEastAsia" w:cstheme="minorEastAsia"/>
          <w:color w:val="auto"/>
          <w:kern w:val="0"/>
          <w:szCs w:val="21"/>
          <w:lang w:eastAsia="zh-CN"/>
        </w:rPr>
        <w:t>询价</w:t>
      </w:r>
      <w:r>
        <w:rPr>
          <w:rFonts w:hint="eastAsia" w:asciiTheme="minorEastAsia" w:hAnsiTheme="minorEastAsia" w:eastAsiaTheme="minorEastAsia" w:cstheme="minorEastAsia"/>
          <w:color w:val="auto"/>
          <w:kern w:val="0"/>
          <w:szCs w:val="21"/>
        </w:rPr>
        <w:t>公告，本项目为</w:t>
      </w:r>
      <w:r>
        <w:rPr>
          <w:rFonts w:hint="eastAsia" w:asciiTheme="minorEastAsia" w:hAnsiTheme="minorEastAsia" w:eastAsiaTheme="minorEastAsia" w:cstheme="minorEastAsia"/>
          <w:color w:val="auto"/>
          <w:kern w:val="0"/>
          <w:szCs w:val="21"/>
          <w:u w:val="single"/>
        </w:rPr>
        <w:t xml:space="preserve">   </w:t>
      </w:r>
      <w:r>
        <w:rPr>
          <w:rFonts w:hint="eastAsia" w:asciiTheme="minorEastAsia" w:hAnsiTheme="minorEastAsia" w:eastAsiaTheme="minorEastAsia" w:cstheme="minorEastAsia"/>
          <w:color w:val="auto"/>
          <w:kern w:val="0"/>
          <w:szCs w:val="21"/>
          <w:u w:val="single"/>
          <w:lang w:val="en-US" w:eastAsia="zh-CN"/>
        </w:rPr>
        <w:t>租赁彩色多功能复合机</w:t>
      </w:r>
      <w:r>
        <w:rPr>
          <w:rFonts w:hint="eastAsia" w:asciiTheme="minorEastAsia" w:hAnsiTheme="minorEastAsia" w:eastAsiaTheme="minorEastAsia" w:cstheme="minorEastAsia"/>
          <w:color w:val="auto"/>
          <w:kern w:val="0"/>
          <w:szCs w:val="21"/>
          <w:u w:val="single"/>
        </w:rPr>
        <w:t xml:space="preserve">    </w:t>
      </w:r>
      <w:r>
        <w:rPr>
          <w:rFonts w:hint="eastAsia" w:asciiTheme="minorEastAsia" w:hAnsiTheme="minorEastAsia" w:eastAsiaTheme="minorEastAsia" w:cstheme="minorEastAsia"/>
          <w:color w:val="auto"/>
          <w:kern w:val="0"/>
          <w:szCs w:val="21"/>
          <w:lang w:val="en-US" w:eastAsia="zh-CN"/>
        </w:rPr>
        <w:t>项目进行询价</w:t>
      </w:r>
      <w:r>
        <w:rPr>
          <w:rFonts w:hint="eastAsia" w:asciiTheme="minorEastAsia" w:hAnsiTheme="minorEastAsia" w:eastAsiaTheme="minorEastAsia" w:cstheme="minorEastAsia"/>
          <w:color w:val="auto"/>
          <w:kern w:val="0"/>
          <w:szCs w:val="21"/>
        </w:rPr>
        <w:t>采购，欢迎有相应资质和能力的潜在供应商参加本次</w:t>
      </w:r>
      <w:r>
        <w:rPr>
          <w:rFonts w:hint="eastAsia" w:asciiTheme="minorEastAsia" w:hAnsiTheme="minorEastAsia" w:eastAsiaTheme="minorEastAsia" w:cstheme="minorEastAsia"/>
          <w:color w:val="auto"/>
          <w:kern w:val="0"/>
          <w:szCs w:val="21"/>
          <w:lang w:eastAsia="zh-CN"/>
        </w:rPr>
        <w:t>询价</w:t>
      </w:r>
      <w:r>
        <w:rPr>
          <w:rFonts w:hint="eastAsia" w:asciiTheme="minorEastAsia" w:hAnsiTheme="minorEastAsia" w:eastAsiaTheme="minorEastAsia" w:cstheme="minorEastAsia"/>
          <w:color w:val="auto"/>
          <w:kern w:val="0"/>
          <w:szCs w:val="21"/>
        </w:rPr>
        <w:t>活动。</w:t>
      </w:r>
    </w:p>
    <w:p w14:paraId="69883A18">
      <w:pPr>
        <w:widowControl/>
        <w:adjustRightInd w:val="0"/>
        <w:ind w:firstLine="422" w:firstLineChars="200"/>
        <w:jc w:val="left"/>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一、项目概况：</w:t>
      </w:r>
    </w:p>
    <w:p w14:paraId="393176E9">
      <w:pPr>
        <w:widowControl/>
        <w:adjustRightInd w:val="0"/>
        <w:ind w:firstLine="420" w:firstLineChars="200"/>
        <w:jc w:val="left"/>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color w:val="auto"/>
          <w:kern w:val="0"/>
          <w:szCs w:val="21"/>
        </w:rPr>
        <w:t>1、项目名称：</w:t>
      </w:r>
      <w:r>
        <w:rPr>
          <w:rFonts w:hint="eastAsia" w:asciiTheme="minorEastAsia" w:hAnsiTheme="minorEastAsia" w:eastAsiaTheme="minorEastAsia" w:cstheme="minorEastAsia"/>
          <w:color w:val="auto"/>
          <w:kern w:val="0"/>
          <w:szCs w:val="21"/>
          <w:lang w:eastAsia="zh-CN"/>
        </w:rPr>
        <w:t>租赁彩色多功能复合机</w:t>
      </w:r>
    </w:p>
    <w:p w14:paraId="4A0C7324">
      <w:pPr>
        <w:widowControl/>
        <w:adjustRightInd w:val="0"/>
        <w:ind w:firstLine="420" w:firstLineChars="200"/>
        <w:jc w:val="left"/>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color w:val="auto"/>
          <w:kern w:val="0"/>
          <w:szCs w:val="21"/>
        </w:rPr>
        <w:t>2、项目编号：</w:t>
      </w:r>
      <w:r>
        <w:rPr>
          <w:rFonts w:hint="eastAsia" w:asciiTheme="minorEastAsia" w:hAnsiTheme="minorEastAsia" w:eastAsiaTheme="minorEastAsia" w:cstheme="minorEastAsia"/>
          <w:color w:val="auto"/>
          <w:kern w:val="0"/>
          <w:szCs w:val="21"/>
          <w:lang w:eastAsia="zh-CN"/>
        </w:rPr>
        <w:t>UHOSZSFJD2025490</w:t>
      </w:r>
    </w:p>
    <w:p w14:paraId="1B29A2CE">
      <w:pPr>
        <w:widowControl/>
        <w:adjustRightInd w:val="0"/>
        <w:ind w:firstLine="420" w:firstLineChars="200"/>
        <w:jc w:val="left"/>
        <w:rPr>
          <w:rFonts w:hint="default"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val="en-US" w:eastAsia="zh-CN"/>
        </w:rPr>
        <w:t>3</w:t>
      </w:r>
      <w:r>
        <w:rPr>
          <w:rFonts w:hint="eastAsia" w:asciiTheme="minorEastAsia" w:hAnsiTheme="minorEastAsia" w:eastAsiaTheme="minorEastAsia" w:cstheme="minorEastAsia"/>
          <w:color w:val="auto"/>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5C280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2294AAC0">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58C9D6B1">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4D521240">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70300195">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12C19173">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1D768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66EB49D4">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1601DB10">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租赁彩色多功能复合机</w:t>
            </w:r>
          </w:p>
        </w:tc>
        <w:tc>
          <w:tcPr>
            <w:tcW w:w="969" w:type="dxa"/>
            <w:vAlign w:val="center"/>
          </w:tcPr>
          <w:p w14:paraId="7E940CB0">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3C7D42FD">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台</w:t>
            </w:r>
          </w:p>
        </w:tc>
        <w:tc>
          <w:tcPr>
            <w:tcW w:w="2542" w:type="dxa"/>
            <w:vAlign w:val="center"/>
          </w:tcPr>
          <w:p w14:paraId="139B6825">
            <w:pPr>
              <w:pStyle w:val="7"/>
              <w:snapToGrid w:val="0"/>
              <w:spacing w:line="400" w:lineRule="exact"/>
              <w:ind w:firstLine="0"/>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12,000.00</w:t>
            </w:r>
          </w:p>
        </w:tc>
      </w:tr>
    </w:tbl>
    <w:p w14:paraId="0DF28C8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2192A6CB">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09B9EB0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6CD4FFD1">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C78715D">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1179AC22">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7FB49573">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156B40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w:t>
      </w:r>
      <w:r>
        <w:rPr>
          <w:rFonts w:hint="eastAsia" w:asciiTheme="minorEastAsia" w:hAnsiTheme="minorEastAsia" w:eastAsiaTheme="minorEastAsia" w:cstheme="minorEastAsia"/>
          <w:color w:val="auto"/>
          <w:kern w:val="0"/>
          <w:szCs w:val="21"/>
        </w:rPr>
        <w:t>同供应商，不得参加本项目政府采购活动（由供应商填写《供应商基本情况表》相关信息，如发现不同</w:t>
      </w:r>
      <w:r>
        <w:rPr>
          <w:rFonts w:hint="eastAsia" w:asciiTheme="minorEastAsia" w:hAnsiTheme="minorEastAsia" w:eastAsiaTheme="minorEastAsia" w:cstheme="minorEastAsia"/>
          <w:color w:val="auto"/>
          <w:kern w:val="0"/>
          <w:szCs w:val="21"/>
          <w:lang w:eastAsia="zh-CN"/>
        </w:rPr>
        <w:t>投标（响应）</w:t>
      </w:r>
      <w:r>
        <w:rPr>
          <w:rFonts w:hint="eastAsia" w:asciiTheme="minorEastAsia" w:hAnsiTheme="minorEastAsia" w:eastAsiaTheme="minorEastAsia" w:cstheme="minorEastAsia"/>
          <w:color w:val="auto"/>
          <w:kern w:val="0"/>
          <w:szCs w:val="21"/>
        </w:rPr>
        <w:t>供应商的相关信息存在上述“不得”的情形，作</w:t>
      </w:r>
      <w:r>
        <w:rPr>
          <w:rFonts w:hint="eastAsia" w:asciiTheme="minorEastAsia" w:hAnsiTheme="minorEastAsia" w:eastAsiaTheme="minorEastAsia" w:cstheme="minorEastAsia"/>
          <w:color w:val="auto"/>
          <w:kern w:val="0"/>
          <w:szCs w:val="21"/>
          <w:lang w:eastAsia="zh-CN"/>
        </w:rPr>
        <w:t>投标（响应）</w:t>
      </w:r>
      <w:r>
        <w:rPr>
          <w:rFonts w:hint="eastAsia" w:asciiTheme="minorEastAsia" w:hAnsiTheme="minorEastAsia" w:eastAsiaTheme="minorEastAsia" w:cstheme="minorEastAsia"/>
          <w:color w:val="auto"/>
          <w:kern w:val="0"/>
          <w:szCs w:val="21"/>
        </w:rPr>
        <w:t>无效处理）；</w:t>
      </w:r>
    </w:p>
    <w:p w14:paraId="1DDBB2F3">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w:t>
      </w:r>
      <w:r>
        <w:rPr>
          <w:rFonts w:hint="eastAsia" w:asciiTheme="minorEastAsia" w:hAnsiTheme="minorEastAsia" w:eastAsiaTheme="minorEastAsia" w:cstheme="minorEastAsia"/>
          <w:color w:val="auto"/>
          <w:szCs w:val="21"/>
          <w:u w:val="single"/>
        </w:rPr>
        <w:t>不接受</w:t>
      </w:r>
      <w:r>
        <w:rPr>
          <w:rFonts w:hint="eastAsia" w:asciiTheme="minorEastAsia" w:hAnsiTheme="minorEastAsia" w:eastAsiaTheme="minorEastAsia" w:cstheme="minorEastAsia"/>
          <w:color w:val="auto"/>
          <w:szCs w:val="21"/>
        </w:rPr>
        <w:t>联合体</w:t>
      </w:r>
      <w:r>
        <w:rPr>
          <w:rFonts w:hint="eastAsia" w:asciiTheme="minorEastAsia" w:hAnsiTheme="minorEastAsia" w:eastAsiaTheme="minorEastAsia" w:cstheme="minorEastAsia"/>
          <w:color w:val="auto"/>
          <w:szCs w:val="21"/>
          <w:lang w:eastAsia="zh-CN"/>
        </w:rPr>
        <w:t>投标（响应）</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u w:val="single"/>
        </w:rPr>
        <w:t>不接受</w:t>
      </w:r>
      <w:r>
        <w:rPr>
          <w:rFonts w:hint="eastAsia" w:asciiTheme="minorEastAsia" w:hAnsiTheme="minorEastAsia" w:eastAsiaTheme="minorEastAsia" w:cstheme="minorEastAsia"/>
          <w:color w:val="auto"/>
          <w:szCs w:val="21"/>
        </w:rPr>
        <w:t>供应商选用进口产品参与</w:t>
      </w:r>
      <w:r>
        <w:rPr>
          <w:rFonts w:hint="eastAsia" w:asciiTheme="minorEastAsia" w:hAnsiTheme="minorEastAsia" w:eastAsiaTheme="minorEastAsia" w:cstheme="minorEastAsia"/>
          <w:color w:val="auto"/>
          <w:szCs w:val="21"/>
          <w:lang w:eastAsia="zh-CN"/>
        </w:rPr>
        <w:t>询价</w:t>
      </w:r>
      <w:r>
        <w:rPr>
          <w:rFonts w:hint="eastAsia" w:asciiTheme="minorEastAsia" w:hAnsiTheme="minorEastAsia" w:eastAsiaTheme="minorEastAsia" w:cstheme="minorEastAsia"/>
          <w:color w:val="auto"/>
          <w:szCs w:val="21"/>
        </w:rPr>
        <w:t>，不允许转包分包。</w:t>
      </w:r>
    </w:p>
    <w:p w14:paraId="660198B2">
      <w:pPr>
        <w:pStyle w:val="7"/>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三、供应商</w:t>
      </w:r>
      <w:r>
        <w:rPr>
          <w:rFonts w:hint="eastAsia" w:asciiTheme="minorEastAsia" w:hAnsiTheme="minorEastAsia" w:eastAsiaTheme="minorEastAsia" w:cstheme="minorEastAsia"/>
          <w:b/>
          <w:color w:val="auto"/>
          <w:kern w:val="0"/>
          <w:szCs w:val="21"/>
          <w:lang w:eastAsia="zh-CN"/>
        </w:rPr>
        <w:t>询价</w:t>
      </w:r>
      <w:r>
        <w:rPr>
          <w:rFonts w:hint="eastAsia" w:asciiTheme="minorEastAsia" w:hAnsiTheme="minorEastAsia" w:eastAsiaTheme="minorEastAsia" w:cstheme="minorEastAsia"/>
          <w:b/>
          <w:color w:val="auto"/>
          <w:kern w:val="0"/>
          <w:szCs w:val="21"/>
        </w:rPr>
        <w:t>程序及时间安排：</w:t>
      </w:r>
    </w:p>
    <w:p w14:paraId="15757B8D">
      <w:pPr>
        <w:widowControl/>
        <w:adjustRightInd w:val="0"/>
        <w:ind w:firstLine="422" w:firstLineChars="200"/>
        <w:jc w:val="left"/>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w:t>
      </w:r>
      <w:r>
        <w:rPr>
          <w:rFonts w:hint="eastAsia" w:asciiTheme="minorEastAsia" w:hAnsiTheme="minorEastAsia" w:eastAsiaTheme="minorEastAsia" w:cstheme="minorEastAsia"/>
          <w:b/>
          <w:color w:val="auto"/>
          <w:kern w:val="0"/>
          <w:szCs w:val="21"/>
          <w:lang w:eastAsia="zh-CN"/>
        </w:rPr>
        <w:t>询价</w:t>
      </w:r>
      <w:r>
        <w:rPr>
          <w:rFonts w:hint="eastAsia" w:asciiTheme="minorEastAsia" w:hAnsiTheme="minorEastAsia" w:eastAsiaTheme="minorEastAsia" w:cstheme="minorEastAsia"/>
          <w:b/>
          <w:color w:val="auto"/>
          <w:kern w:val="0"/>
          <w:szCs w:val="21"/>
        </w:rPr>
        <w:t>程序：</w:t>
      </w:r>
    </w:p>
    <w:p w14:paraId="3A1AAF2D">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01C2E429">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8</w:t>
      </w:r>
      <w:r>
        <w:rPr>
          <w:rFonts w:hint="eastAsia"/>
          <w:sz w:val="21"/>
          <w:szCs w:val="21"/>
        </w:rPr>
        <w:t>月</w:t>
      </w:r>
      <w:r>
        <w:rPr>
          <w:rFonts w:hint="eastAsia"/>
          <w:sz w:val="21"/>
          <w:szCs w:val="21"/>
          <w:lang w:val="en-US" w:eastAsia="zh-CN"/>
        </w:rPr>
        <w:t>19</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bookmarkStart w:id="17" w:name="_GoBack"/>
      <w:bookmarkEnd w:id="17"/>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1FF437A2">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480AB01F">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2F36AACC">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32C5DD7B">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037DD192">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8</w:t>
      </w:r>
      <w:r>
        <w:rPr>
          <w:rFonts w:hint="eastAsia" w:ascii="宋体" w:hAnsi="宋体" w:cs="宋体"/>
          <w:kern w:val="0"/>
          <w:szCs w:val="21"/>
          <w:u w:val="single"/>
        </w:rPr>
        <w:t>月</w:t>
      </w:r>
      <w:r>
        <w:rPr>
          <w:rFonts w:hint="eastAsia" w:ascii="宋体" w:hAnsi="宋体" w:cs="宋体"/>
          <w:kern w:val="0"/>
          <w:szCs w:val="21"/>
          <w:u w:val="single"/>
          <w:lang w:val="en-US" w:eastAsia="zh-CN"/>
        </w:rPr>
        <w:t>13</w:t>
      </w:r>
      <w:r>
        <w:rPr>
          <w:rFonts w:hint="eastAsia" w:ascii="宋体" w:hAnsi="宋体" w:cs="宋体"/>
          <w:kern w:val="0"/>
          <w:szCs w:val="21"/>
          <w:u w:val="single"/>
        </w:rPr>
        <w:t>日</w:t>
      </w:r>
      <w:r>
        <w:rPr>
          <w:rFonts w:hint="eastAsia" w:ascii="宋体" w:hAnsi="宋体" w:cs="宋体"/>
          <w:kern w:val="0"/>
          <w:szCs w:val="21"/>
        </w:rPr>
        <w:t>（北京时间）；</w:t>
      </w:r>
    </w:p>
    <w:p w14:paraId="6853AEB7">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8</w:t>
      </w:r>
      <w:r>
        <w:rPr>
          <w:rFonts w:hint="eastAsia" w:ascii="宋体" w:hAnsi="宋体" w:cs="宋体"/>
          <w:kern w:val="0"/>
          <w:szCs w:val="21"/>
          <w:u w:val="single"/>
        </w:rPr>
        <w:t>月</w:t>
      </w:r>
      <w:r>
        <w:rPr>
          <w:rFonts w:hint="eastAsia" w:ascii="宋体" w:hAnsi="宋体" w:cs="宋体"/>
          <w:kern w:val="0"/>
          <w:szCs w:val="21"/>
          <w:u w:val="single"/>
          <w:lang w:val="en-US" w:eastAsia="zh-CN"/>
        </w:rPr>
        <w:t>19</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4C8AF5FE">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5393BC90">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409D2E3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6D9494BF">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0C0DF7D9">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2CF41AF1">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57FD2876">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04B6159C">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59060358">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267EF4C1">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71C10BFA">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0BB69C29">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3F56B09C">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6B478419">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0E6E084B">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1D2D4FD5">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0AA691A7">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71BECF7F">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4450759B">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1DBE4CEF">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3DE32BE1">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290C181D">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24A94AA2">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06BF8402">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50E8558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6B55009B">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250169B3">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36D30EAA">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687579C9">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7F4BE487">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26F698A0">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1ED7A63F">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0F6033E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3F3BA1D8">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76B9046B">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1EF98E08">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096B47F7">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71EEB1D8">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112DDDBE">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7F86590C">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3E994493">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4A01665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2F88308C">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51959F9A">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125C097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0D8EF32A">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5C46E8D6">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38E66DA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w:t>
      </w:r>
      <w:r>
        <w:rPr>
          <w:rFonts w:hint="eastAsia"/>
        </w:rPr>
        <w:t>吴小姐</w:t>
      </w:r>
    </w:p>
    <w:p w14:paraId="2392E1F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rPr>
        <w:t>0755-82019987</w:t>
      </w:r>
    </w:p>
    <w:p w14:paraId="650DED5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4C6531B8">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08B37050">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200B30A8">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55E25EA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26A51ED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val="en-US" w:eastAsia="zh-CN"/>
        </w:rPr>
        <w:t>周盼、秦佳涛、卓耀贤</w:t>
      </w:r>
    </w:p>
    <w:p w14:paraId="0CCCB1F8">
      <w:pPr>
        <w:widowControl/>
        <w:adjustRightInd w:val="0"/>
        <w:ind w:firstLine="420" w:firstLineChars="200"/>
        <w:jc w:val="left"/>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rPr>
        <w:t>电      话：</w:t>
      </w:r>
      <w:r>
        <w:rPr>
          <w:rFonts w:hint="eastAsia" w:asciiTheme="minorEastAsia" w:hAnsiTheme="minorEastAsia" w:eastAsiaTheme="minorEastAsia" w:cstheme="minorEastAsia"/>
          <w:lang w:val="en-US" w:eastAsia="zh-CN"/>
        </w:rPr>
        <w:t>0755-83881282</w:t>
      </w:r>
    </w:p>
    <w:p w14:paraId="6F6F305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75C1524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591D018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1EBF28FB">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0DF81FEE">
      <w:pPr>
        <w:widowControl/>
        <w:adjustRightInd w:val="0"/>
        <w:ind w:firstLine="723" w:firstLineChars="200"/>
        <w:jc w:val="center"/>
        <w:outlineLvl w:val="0"/>
        <w:rPr>
          <w:rFonts w:ascii="宋体" w:hAnsi="宋体" w:cs="宋体"/>
          <w:b/>
          <w:kern w:val="0"/>
          <w:sz w:val="36"/>
          <w:szCs w:val="36"/>
        </w:rPr>
      </w:pPr>
      <w:bookmarkStart w:id="2" w:name="_Toc22743"/>
      <w:bookmarkStart w:id="3" w:name="_Toc18240"/>
      <w:r>
        <w:rPr>
          <w:rFonts w:hint="eastAsia" w:ascii="宋体" w:hAnsi="宋体" w:cs="宋体"/>
          <w:b/>
          <w:kern w:val="0"/>
          <w:sz w:val="36"/>
          <w:szCs w:val="36"/>
        </w:rPr>
        <w:t>第二章 评审方式</w:t>
      </w:r>
      <w:bookmarkEnd w:id="2"/>
      <w:bookmarkEnd w:id="3"/>
    </w:p>
    <w:p w14:paraId="26A7263C">
      <w:pPr>
        <w:ind w:firstLine="422" w:firstLineChars="200"/>
        <w:rPr>
          <w:rFonts w:ascii="宋体" w:hAnsi="宋体" w:cs="宋体"/>
          <w:b/>
          <w:kern w:val="0"/>
          <w:szCs w:val="21"/>
        </w:rPr>
      </w:pPr>
    </w:p>
    <w:p w14:paraId="4B70047C">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1C61CE5D">
      <w:pPr>
        <w:pStyle w:val="2"/>
      </w:pPr>
    </w:p>
    <w:p w14:paraId="2ADB253B">
      <w:pPr>
        <w:rPr>
          <w:rFonts w:ascii="宋体" w:hAnsi="宋体" w:cs="宋体"/>
          <w:b/>
          <w:kern w:val="0"/>
          <w:sz w:val="36"/>
          <w:szCs w:val="36"/>
        </w:rPr>
      </w:pPr>
      <w:r>
        <w:rPr>
          <w:rFonts w:hint="eastAsia" w:ascii="宋体" w:hAnsi="宋体" w:cs="宋体"/>
          <w:b/>
          <w:kern w:val="0"/>
          <w:sz w:val="36"/>
          <w:szCs w:val="36"/>
        </w:rPr>
        <w:br w:type="page"/>
      </w:r>
    </w:p>
    <w:p w14:paraId="6B6F8656">
      <w:pPr>
        <w:rPr>
          <w:rFonts w:hint="eastAsia" w:asciiTheme="minorEastAsia" w:hAnsiTheme="minorEastAsia" w:eastAsiaTheme="minorEastAsia" w:cstheme="minorEastAsia"/>
          <w:b/>
          <w:kern w:val="0"/>
          <w:sz w:val="36"/>
          <w:szCs w:val="36"/>
        </w:rPr>
      </w:pPr>
    </w:p>
    <w:p w14:paraId="3C70192C">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6928A061">
      <w:pPr>
        <w:ind w:firstLine="422" w:firstLineChars="200"/>
        <w:rPr>
          <w:rFonts w:hint="eastAsia" w:asciiTheme="minorEastAsia" w:hAnsiTheme="minorEastAsia" w:eastAsiaTheme="minorEastAsia" w:cstheme="minorEastAsia"/>
          <w:b/>
          <w:bCs/>
          <w:kern w:val="0"/>
          <w:szCs w:val="21"/>
        </w:rPr>
      </w:pPr>
    </w:p>
    <w:p w14:paraId="5E5B239E">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147B7D2C">
      <w:pPr>
        <w:widowControl/>
        <w:spacing w:line="560" w:lineRule="exact"/>
        <w:ind w:firstLine="388" w:firstLineChars="200"/>
        <w:jc w:val="left"/>
        <w:rPr>
          <w:rFonts w:hint="eastAsia" w:asciiTheme="minorEastAsia" w:hAnsiTheme="minorEastAsia" w:eastAsiaTheme="minorEastAsia" w:cstheme="minorEastAsia"/>
          <w:spacing w:val="-8"/>
          <w:kern w:val="2"/>
          <w:sz w:val="21"/>
          <w:szCs w:val="21"/>
          <w:lang w:eastAsia="zh-CN" w:bidi="ar"/>
        </w:rPr>
      </w:pPr>
      <w:r>
        <w:rPr>
          <w:rFonts w:hint="eastAsia" w:asciiTheme="minorEastAsia" w:hAnsiTheme="minorEastAsia" w:eastAsiaTheme="minorEastAsia" w:cstheme="minorEastAsia"/>
          <w:spacing w:val="-8"/>
          <w:kern w:val="2"/>
          <w:sz w:val="21"/>
          <w:szCs w:val="21"/>
          <w:lang w:val="en-US" w:eastAsia="zh-CN" w:bidi="ar"/>
        </w:rPr>
        <w:t>按照</w:t>
      </w:r>
      <w:r>
        <w:rPr>
          <w:rFonts w:hint="eastAsia" w:asciiTheme="minorEastAsia" w:hAnsiTheme="minorEastAsia" w:eastAsiaTheme="minorEastAsia" w:cstheme="minorEastAsia"/>
          <w:b w:val="0"/>
          <w:i w:val="0"/>
          <w:caps w:val="0"/>
          <w:spacing w:val="-8"/>
          <w:kern w:val="2"/>
          <w:sz w:val="21"/>
          <w:szCs w:val="21"/>
          <w:shd w:val="clear"/>
          <w:lang w:val="en-US" w:eastAsia="zh-CN" w:bidi="ar"/>
        </w:rPr>
        <w:t>《中华人民共和国政府采购法》</w:t>
      </w:r>
      <w:r>
        <w:rPr>
          <w:rFonts w:hint="eastAsia" w:asciiTheme="minorEastAsia" w:hAnsiTheme="minorEastAsia" w:eastAsiaTheme="minorEastAsia" w:cstheme="minorEastAsia"/>
          <w:spacing w:val="-8"/>
          <w:kern w:val="2"/>
          <w:sz w:val="21"/>
          <w:szCs w:val="21"/>
          <w:lang w:bidi="ar"/>
        </w:rPr>
        <w:t>《中华人民共和国民法典》</w:t>
      </w:r>
      <w:r>
        <w:rPr>
          <w:rFonts w:hint="eastAsia" w:asciiTheme="minorEastAsia" w:hAnsiTheme="minorEastAsia" w:eastAsiaTheme="minorEastAsia" w:cstheme="minorEastAsia"/>
          <w:b w:val="0"/>
          <w:i w:val="0"/>
          <w:caps w:val="0"/>
          <w:spacing w:val="-8"/>
          <w:kern w:val="2"/>
          <w:sz w:val="21"/>
          <w:szCs w:val="21"/>
          <w:shd w:val="clear"/>
          <w:lang w:val="en-US" w:eastAsia="zh-CN" w:bidi="ar"/>
        </w:rPr>
        <w:t>规定，结合实际工作需要，</w:t>
      </w:r>
      <w:r>
        <w:rPr>
          <w:rFonts w:hint="eastAsia" w:asciiTheme="minorEastAsia" w:hAnsiTheme="minorEastAsia" w:eastAsiaTheme="minorEastAsia" w:cstheme="minorEastAsia"/>
          <w:spacing w:val="-8"/>
          <w:kern w:val="2"/>
          <w:sz w:val="21"/>
          <w:szCs w:val="21"/>
          <w:lang w:val="en-US" w:eastAsia="zh-CN" w:bidi="ar"/>
        </w:rPr>
        <w:t>租赁一台</w:t>
      </w:r>
      <w:r>
        <w:rPr>
          <w:rFonts w:hint="eastAsia" w:asciiTheme="minorEastAsia" w:hAnsiTheme="minorEastAsia" w:eastAsiaTheme="minorEastAsia" w:cstheme="minorEastAsia"/>
          <w:spacing w:val="-8"/>
          <w:kern w:val="2"/>
          <w:sz w:val="21"/>
          <w:szCs w:val="21"/>
          <w:lang w:bidi="ar"/>
        </w:rPr>
        <w:t>A3彩色</w:t>
      </w:r>
      <w:r>
        <w:rPr>
          <w:rFonts w:hint="eastAsia" w:asciiTheme="minorEastAsia" w:hAnsiTheme="minorEastAsia" w:eastAsiaTheme="minorEastAsia" w:cstheme="minorEastAsia"/>
          <w:spacing w:val="-8"/>
          <w:kern w:val="2"/>
          <w:sz w:val="21"/>
          <w:szCs w:val="21"/>
          <w:lang w:eastAsia="zh-CN" w:bidi="ar"/>
        </w:rPr>
        <w:t>多功能</w:t>
      </w:r>
      <w:r>
        <w:rPr>
          <w:rFonts w:hint="eastAsia" w:asciiTheme="minorEastAsia" w:hAnsiTheme="minorEastAsia" w:eastAsiaTheme="minorEastAsia" w:cstheme="minorEastAsia"/>
          <w:spacing w:val="-8"/>
          <w:kern w:val="2"/>
          <w:sz w:val="21"/>
          <w:szCs w:val="21"/>
          <w:lang w:bidi="ar"/>
        </w:rPr>
        <w:t>复合机</w:t>
      </w:r>
      <w:r>
        <w:rPr>
          <w:rFonts w:hint="eastAsia" w:asciiTheme="minorEastAsia" w:hAnsiTheme="minorEastAsia" w:eastAsiaTheme="minorEastAsia" w:cstheme="minorEastAsia"/>
          <w:spacing w:val="-8"/>
          <w:kern w:val="2"/>
          <w:sz w:val="21"/>
          <w:szCs w:val="21"/>
          <w:lang w:eastAsia="zh-CN" w:bidi="ar"/>
        </w:rPr>
        <w:t>。</w:t>
      </w:r>
    </w:p>
    <w:p w14:paraId="5DCCF48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3DC3DB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6DA82364">
      <w:pPr>
        <w:spacing w:line="560" w:lineRule="exact"/>
        <w:ind w:firstLine="386"/>
        <w:rPr>
          <w:rFonts w:hint="eastAsia" w:asciiTheme="minorEastAsia" w:hAnsiTheme="minorEastAsia" w:eastAsiaTheme="minorEastAsia" w:cstheme="minorEastAsia"/>
          <w:spacing w:val="-8"/>
          <w:kern w:val="2"/>
          <w:sz w:val="21"/>
          <w:szCs w:val="21"/>
          <w:lang w:eastAsia="zh-CN" w:bidi="ar"/>
        </w:rPr>
      </w:pPr>
      <w:r>
        <w:rPr>
          <w:rFonts w:hint="eastAsia" w:asciiTheme="minorEastAsia" w:hAnsiTheme="minorEastAsia" w:eastAsiaTheme="minorEastAsia" w:cstheme="minorEastAsia"/>
          <w:spacing w:val="-8"/>
          <w:sz w:val="21"/>
          <w:szCs w:val="21"/>
          <w:lang w:eastAsia="zh-CN"/>
        </w:rPr>
        <w:t>中标人需提供一台</w:t>
      </w:r>
      <w:r>
        <w:rPr>
          <w:rFonts w:hint="eastAsia" w:asciiTheme="minorEastAsia" w:hAnsiTheme="minorEastAsia" w:eastAsiaTheme="minorEastAsia" w:cstheme="minorEastAsia"/>
          <w:spacing w:val="-8"/>
          <w:kern w:val="2"/>
          <w:sz w:val="21"/>
          <w:szCs w:val="21"/>
          <w:lang w:bidi="ar"/>
        </w:rPr>
        <w:t>A3彩色</w:t>
      </w:r>
      <w:r>
        <w:rPr>
          <w:rFonts w:hint="eastAsia" w:asciiTheme="minorEastAsia" w:hAnsiTheme="minorEastAsia" w:eastAsiaTheme="minorEastAsia" w:cstheme="minorEastAsia"/>
          <w:spacing w:val="-8"/>
          <w:kern w:val="2"/>
          <w:sz w:val="21"/>
          <w:szCs w:val="21"/>
          <w:lang w:eastAsia="zh-CN" w:bidi="ar"/>
        </w:rPr>
        <w:t>多功能</w:t>
      </w:r>
      <w:r>
        <w:rPr>
          <w:rFonts w:hint="eastAsia" w:asciiTheme="minorEastAsia" w:hAnsiTheme="minorEastAsia" w:eastAsiaTheme="minorEastAsia" w:cstheme="minorEastAsia"/>
          <w:spacing w:val="-8"/>
          <w:kern w:val="2"/>
          <w:sz w:val="21"/>
          <w:szCs w:val="21"/>
          <w:lang w:bidi="ar"/>
        </w:rPr>
        <w:t>复合机</w:t>
      </w:r>
      <w:r>
        <w:rPr>
          <w:rFonts w:hint="eastAsia" w:asciiTheme="minorEastAsia" w:hAnsiTheme="minorEastAsia" w:eastAsiaTheme="minorEastAsia" w:cstheme="minorEastAsia"/>
          <w:spacing w:val="-8"/>
          <w:kern w:val="2"/>
          <w:sz w:val="21"/>
          <w:szCs w:val="21"/>
          <w:lang w:eastAsia="zh-CN" w:bidi="ar"/>
        </w:rPr>
        <w:t>，租期一年，在租赁期内：</w:t>
      </w:r>
    </w:p>
    <w:p w14:paraId="3E37CAC2">
      <w:pPr>
        <w:spacing w:line="560" w:lineRule="exact"/>
        <w:ind w:firstLine="386"/>
        <w:rPr>
          <w:rFonts w:hint="eastAsia" w:asciiTheme="minorEastAsia" w:hAnsiTheme="minorEastAsia" w:eastAsiaTheme="minorEastAsia" w:cstheme="minorEastAsia"/>
          <w:spacing w:val="-8"/>
          <w:kern w:val="2"/>
          <w:sz w:val="21"/>
          <w:szCs w:val="21"/>
          <w:lang w:eastAsia="zh-CN" w:bidi="ar"/>
        </w:rPr>
      </w:pPr>
      <w:r>
        <w:rPr>
          <w:rFonts w:hint="eastAsia" w:ascii="宋体" w:hAnsi="宋体" w:eastAsia="宋体" w:cs="宋体"/>
          <w:color w:val="000000"/>
          <w:kern w:val="0"/>
          <w:sz w:val="22"/>
          <w:szCs w:val="22"/>
          <w:lang w:val="en-US" w:eastAsia="zh-CN" w:bidi="ar"/>
        </w:rPr>
        <w:t>★</w:t>
      </w:r>
      <w:r>
        <w:rPr>
          <w:rFonts w:hint="eastAsia" w:asciiTheme="minorEastAsia" w:hAnsiTheme="minorEastAsia" w:eastAsiaTheme="minorEastAsia" w:cstheme="minorEastAsia"/>
          <w:spacing w:val="-8"/>
          <w:kern w:val="2"/>
          <w:sz w:val="21"/>
          <w:szCs w:val="21"/>
          <w:lang w:eastAsia="zh-CN" w:bidi="ar"/>
        </w:rPr>
        <w:t>（</w:t>
      </w:r>
      <w:r>
        <w:rPr>
          <w:rFonts w:hint="eastAsia" w:asciiTheme="minorEastAsia" w:hAnsiTheme="minorEastAsia" w:eastAsiaTheme="minorEastAsia" w:cstheme="minorEastAsia"/>
          <w:spacing w:val="-8"/>
          <w:kern w:val="2"/>
          <w:sz w:val="21"/>
          <w:szCs w:val="21"/>
          <w:lang w:val="en-US" w:eastAsia="zh-CN" w:bidi="ar"/>
        </w:rPr>
        <w:t>1</w:t>
      </w:r>
      <w:r>
        <w:rPr>
          <w:rFonts w:hint="eastAsia" w:asciiTheme="minorEastAsia" w:hAnsiTheme="minorEastAsia" w:eastAsiaTheme="minorEastAsia" w:cstheme="minorEastAsia"/>
          <w:spacing w:val="-8"/>
          <w:kern w:val="2"/>
          <w:sz w:val="21"/>
          <w:szCs w:val="21"/>
          <w:lang w:eastAsia="zh-CN" w:bidi="ar"/>
        </w:rPr>
        <w:t>）中标人负责设备的维修、保养并确保租赁设备的正常使用，并承担其费用。</w:t>
      </w:r>
      <w:r>
        <w:rPr>
          <w:rFonts w:hint="eastAsia" w:asciiTheme="minorEastAsia" w:hAnsiTheme="minorEastAsia" w:eastAsiaTheme="minorEastAsia" w:cstheme="minorEastAsia"/>
          <w:bCs w:val="0"/>
          <w:spacing w:val="-8"/>
          <w:kern w:val="2"/>
          <w:sz w:val="21"/>
          <w:szCs w:val="21"/>
          <w:lang w:bidi="ar"/>
        </w:rPr>
        <w:t>根据使用单位实际需求，设备发生故障，用户报修后，技术人员应在60分钟内到场处理，所有的故障应在2小时内排除，特殊情况不得超过4小时；除了法定的节假日，其他时间中标人必须提供正常维修保养服务；</w:t>
      </w:r>
      <w:r>
        <w:rPr>
          <w:rFonts w:hint="eastAsia" w:asciiTheme="minorEastAsia" w:hAnsiTheme="minorEastAsia" w:eastAsiaTheme="minorEastAsia" w:cstheme="minorEastAsia"/>
          <w:spacing w:val="-8"/>
          <w:kern w:val="2"/>
          <w:sz w:val="21"/>
          <w:szCs w:val="21"/>
          <w:lang w:eastAsia="zh-CN" w:bidi="ar"/>
        </w:rPr>
        <w:t>如有配件原因无法及时修复，中标人应提供备用机。（</w:t>
      </w:r>
      <w:r>
        <w:rPr>
          <w:rFonts w:hint="eastAsia" w:asciiTheme="minorEastAsia" w:hAnsiTheme="minorEastAsia" w:eastAsiaTheme="minorEastAsia" w:cstheme="minorEastAsia"/>
          <w:spacing w:val="-8"/>
          <w:kern w:val="2"/>
          <w:sz w:val="21"/>
          <w:szCs w:val="21"/>
          <w:lang w:val="en-US" w:eastAsia="zh-CN" w:bidi="ar"/>
        </w:rPr>
        <w:t>提供承诺函</w:t>
      </w:r>
      <w:r>
        <w:rPr>
          <w:rFonts w:hint="eastAsia" w:asciiTheme="minorEastAsia" w:hAnsiTheme="minorEastAsia" w:eastAsiaTheme="minorEastAsia" w:cstheme="minorEastAsia"/>
          <w:spacing w:val="-8"/>
          <w:kern w:val="2"/>
          <w:sz w:val="21"/>
          <w:szCs w:val="21"/>
          <w:lang w:eastAsia="zh-CN" w:bidi="ar"/>
        </w:rPr>
        <w:t>）</w:t>
      </w:r>
    </w:p>
    <w:p w14:paraId="59EED22C">
      <w:pPr>
        <w:spacing w:line="560" w:lineRule="exact"/>
        <w:ind w:firstLine="386"/>
        <w:rPr>
          <w:rFonts w:hint="eastAsia" w:asciiTheme="minorEastAsia" w:hAnsiTheme="minorEastAsia" w:eastAsiaTheme="minorEastAsia" w:cstheme="minorEastAsia"/>
          <w:spacing w:val="-8"/>
          <w:kern w:val="2"/>
          <w:sz w:val="21"/>
          <w:szCs w:val="21"/>
          <w:lang w:eastAsia="zh-CN" w:bidi="ar"/>
        </w:rPr>
      </w:pPr>
      <w:r>
        <w:rPr>
          <w:rFonts w:hint="eastAsia" w:asciiTheme="minorEastAsia" w:hAnsiTheme="minorEastAsia" w:eastAsiaTheme="minorEastAsia" w:cstheme="minorEastAsia"/>
          <w:spacing w:val="-8"/>
          <w:kern w:val="2"/>
          <w:sz w:val="21"/>
          <w:szCs w:val="21"/>
          <w:lang w:eastAsia="zh-CN" w:bidi="ar"/>
        </w:rPr>
        <w:t>★（</w:t>
      </w:r>
      <w:r>
        <w:rPr>
          <w:rFonts w:hint="eastAsia" w:asciiTheme="minorEastAsia" w:hAnsiTheme="minorEastAsia" w:eastAsiaTheme="minorEastAsia" w:cstheme="minorEastAsia"/>
          <w:spacing w:val="-8"/>
          <w:kern w:val="2"/>
          <w:sz w:val="21"/>
          <w:szCs w:val="21"/>
          <w:lang w:val="en-US" w:eastAsia="zh-CN" w:bidi="ar"/>
        </w:rPr>
        <w:t>2</w:t>
      </w:r>
      <w:r>
        <w:rPr>
          <w:rFonts w:hint="eastAsia" w:asciiTheme="minorEastAsia" w:hAnsiTheme="minorEastAsia" w:eastAsiaTheme="minorEastAsia" w:cstheme="minorEastAsia"/>
          <w:spacing w:val="-8"/>
          <w:kern w:val="2"/>
          <w:sz w:val="21"/>
          <w:szCs w:val="21"/>
          <w:lang w:eastAsia="zh-CN" w:bidi="ar"/>
        </w:rPr>
        <w:t>）中标人需提供租赁设备的消耗材料及零配件，并承担全部费用【纸张除外】。</w:t>
      </w:r>
      <w:r>
        <w:rPr>
          <w:rFonts w:hint="eastAsia"/>
          <w:lang w:eastAsia="zh-CN"/>
        </w:rPr>
        <w:t>（</w:t>
      </w:r>
      <w:r>
        <w:rPr>
          <w:rFonts w:hint="eastAsia"/>
          <w:lang w:val="en-US" w:eastAsia="zh-CN"/>
        </w:rPr>
        <w:t>提供承诺函</w:t>
      </w:r>
      <w:r>
        <w:rPr>
          <w:rFonts w:hint="eastAsia"/>
          <w:lang w:eastAsia="zh-CN"/>
        </w:rPr>
        <w:t>）</w:t>
      </w:r>
    </w:p>
    <w:p w14:paraId="4739390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pacing w:val="-8"/>
          <w:kern w:val="2"/>
          <w:sz w:val="21"/>
          <w:szCs w:val="21"/>
          <w:lang w:eastAsia="zh-CN" w:bidi="ar"/>
        </w:rPr>
      </w:pPr>
      <w:r>
        <w:rPr>
          <w:rFonts w:hint="eastAsia" w:asciiTheme="minorEastAsia" w:hAnsiTheme="minorEastAsia" w:eastAsiaTheme="minorEastAsia" w:cstheme="minorEastAsia"/>
          <w:spacing w:val="-8"/>
          <w:kern w:val="2"/>
          <w:sz w:val="21"/>
          <w:szCs w:val="21"/>
          <w:lang w:eastAsia="zh-CN" w:bidi="ar"/>
        </w:rPr>
        <w:t>（</w:t>
      </w:r>
      <w:r>
        <w:rPr>
          <w:rFonts w:hint="eastAsia" w:asciiTheme="minorEastAsia" w:hAnsiTheme="minorEastAsia" w:eastAsiaTheme="minorEastAsia" w:cstheme="minorEastAsia"/>
          <w:spacing w:val="-8"/>
          <w:kern w:val="2"/>
          <w:sz w:val="21"/>
          <w:szCs w:val="21"/>
          <w:lang w:val="en-US" w:eastAsia="zh-CN" w:bidi="ar"/>
        </w:rPr>
        <w:t>3</w:t>
      </w:r>
      <w:r>
        <w:rPr>
          <w:rFonts w:hint="eastAsia" w:asciiTheme="minorEastAsia" w:hAnsiTheme="minorEastAsia" w:eastAsiaTheme="minorEastAsia" w:cstheme="minorEastAsia"/>
          <w:spacing w:val="-8"/>
          <w:kern w:val="2"/>
          <w:sz w:val="21"/>
          <w:szCs w:val="21"/>
          <w:lang w:eastAsia="zh-CN" w:bidi="ar"/>
        </w:rPr>
        <w:t>）设备具体参数要求如下：</w:t>
      </w:r>
    </w:p>
    <w:tbl>
      <w:tblPr>
        <w:tblStyle w:val="21"/>
        <w:tblW w:w="8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7031"/>
      </w:tblGrid>
      <w:tr w14:paraId="42C8B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7" w:hRule="atLeast"/>
          <w:jc w:val="center"/>
        </w:trPr>
        <w:tc>
          <w:tcPr>
            <w:tcW w:w="1575" w:type="dxa"/>
            <w:tcBorders>
              <w:top w:val="single" w:color="000000" w:sz="4" w:space="0"/>
              <w:left w:val="single" w:color="000000" w:sz="4" w:space="0"/>
              <w:bottom w:val="single" w:color="000000" w:sz="4" w:space="0"/>
              <w:right w:val="single" w:color="000000" w:sz="4" w:space="0"/>
            </w:tcBorders>
          </w:tcPr>
          <w:p w14:paraId="42D91927">
            <w:pPr>
              <w:spacing w:line="400" w:lineRule="exact"/>
              <w:jc w:val="center"/>
              <w:rPr>
                <w:rStyle w:val="41"/>
                <w:b/>
                <w:sz w:val="28"/>
                <w:szCs w:val="28"/>
              </w:rPr>
            </w:pPr>
            <w:r>
              <w:rPr>
                <w:rStyle w:val="41"/>
                <w:b/>
                <w:sz w:val="28"/>
                <w:szCs w:val="28"/>
              </w:rPr>
              <w:t>项目</w:t>
            </w:r>
          </w:p>
        </w:tc>
        <w:tc>
          <w:tcPr>
            <w:tcW w:w="7031" w:type="dxa"/>
            <w:tcBorders>
              <w:top w:val="single" w:color="000000" w:sz="4" w:space="0"/>
              <w:left w:val="single" w:color="000000" w:sz="4" w:space="0"/>
              <w:bottom w:val="single" w:color="000000" w:sz="4" w:space="0"/>
              <w:right w:val="single" w:color="000000" w:sz="4" w:space="0"/>
            </w:tcBorders>
          </w:tcPr>
          <w:p w14:paraId="5A60B188">
            <w:pPr>
              <w:spacing w:line="400" w:lineRule="exact"/>
              <w:jc w:val="center"/>
              <w:rPr>
                <w:rStyle w:val="41"/>
                <w:b/>
                <w:color w:val="000000"/>
                <w:sz w:val="28"/>
                <w:szCs w:val="28"/>
              </w:rPr>
            </w:pPr>
            <w:r>
              <w:rPr>
                <w:rStyle w:val="41"/>
                <w:b/>
                <w:color w:val="000000"/>
                <w:sz w:val="28"/>
                <w:szCs w:val="28"/>
              </w:rPr>
              <w:t>彩色</w:t>
            </w:r>
            <w:r>
              <w:rPr>
                <w:rStyle w:val="41"/>
                <w:rFonts w:hint="eastAsia"/>
                <w:b/>
                <w:color w:val="000000"/>
                <w:sz w:val="28"/>
                <w:szCs w:val="28"/>
                <w:lang w:eastAsia="zh-CN"/>
              </w:rPr>
              <w:t>多功能复合</w:t>
            </w:r>
            <w:r>
              <w:rPr>
                <w:rStyle w:val="41"/>
                <w:b/>
                <w:color w:val="000000"/>
                <w:sz w:val="28"/>
                <w:szCs w:val="28"/>
              </w:rPr>
              <w:t>机</w:t>
            </w:r>
          </w:p>
        </w:tc>
      </w:tr>
      <w:tr w14:paraId="43E79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1E409597">
            <w:pPr>
              <w:spacing w:line="400" w:lineRule="exact"/>
              <w:jc w:val="center"/>
              <w:rPr>
                <w:rStyle w:val="41"/>
                <w:b/>
                <w:sz w:val="24"/>
              </w:rPr>
            </w:pPr>
            <w:r>
              <w:rPr>
                <w:rStyle w:val="41"/>
                <w:rFonts w:hint="eastAsia"/>
                <w:b/>
                <w:sz w:val="24"/>
              </w:rPr>
              <w:t>产品类型</w:t>
            </w:r>
          </w:p>
        </w:tc>
        <w:tc>
          <w:tcPr>
            <w:tcW w:w="7031" w:type="dxa"/>
            <w:tcBorders>
              <w:top w:val="single" w:color="000000" w:sz="4" w:space="0"/>
              <w:left w:val="single" w:color="000000" w:sz="4" w:space="0"/>
              <w:bottom w:val="single" w:color="000000" w:sz="4" w:space="0"/>
              <w:right w:val="single" w:color="000000" w:sz="4" w:space="0"/>
            </w:tcBorders>
          </w:tcPr>
          <w:p w14:paraId="51A0E35C">
            <w:pPr>
              <w:spacing w:line="400" w:lineRule="exact"/>
              <w:rPr>
                <w:rStyle w:val="41"/>
                <w:rFonts w:hint="eastAsia" w:eastAsia="宋体"/>
                <w:sz w:val="24"/>
                <w:lang w:eastAsia="zh-CN"/>
              </w:rPr>
            </w:pPr>
            <w:r>
              <w:rPr>
                <w:rFonts w:hint="eastAsia" w:ascii="宋体" w:hAnsi="宋体" w:eastAsia="宋体" w:cs="宋体"/>
                <w:color w:val="000000"/>
                <w:kern w:val="0"/>
                <w:sz w:val="22"/>
                <w:szCs w:val="22"/>
                <w:lang w:val="en-US" w:eastAsia="zh-CN" w:bidi="ar"/>
              </w:rPr>
              <w:t>★</w:t>
            </w:r>
            <w:r>
              <w:rPr>
                <w:rStyle w:val="41"/>
                <w:sz w:val="24"/>
              </w:rPr>
              <w:t>彩色</w:t>
            </w:r>
            <w:r>
              <w:rPr>
                <w:rStyle w:val="41"/>
                <w:rFonts w:hint="eastAsia"/>
                <w:sz w:val="24"/>
                <w:lang w:val="en-US" w:eastAsia="zh-CN"/>
              </w:rPr>
              <w:t>A3</w:t>
            </w:r>
            <w:r>
              <w:rPr>
                <w:rStyle w:val="41"/>
                <w:sz w:val="24"/>
              </w:rPr>
              <w:t>复合机</w:t>
            </w:r>
            <w:r>
              <w:rPr>
                <w:rStyle w:val="41"/>
                <w:rFonts w:hint="eastAsia"/>
                <w:sz w:val="24"/>
                <w:lang w:eastAsia="zh-CN"/>
              </w:rPr>
              <w:t>，</w:t>
            </w:r>
            <w:r>
              <w:rPr>
                <w:rFonts w:hint="eastAsia" w:ascii="宋体" w:hAnsi="宋体" w:eastAsia="宋体" w:cs="宋体"/>
                <w:color w:val="000000"/>
                <w:kern w:val="0"/>
                <w:sz w:val="22"/>
                <w:szCs w:val="22"/>
                <w:lang w:val="en-US" w:eastAsia="zh-CN" w:bidi="ar"/>
              </w:rPr>
              <w:t>适配国产操作系统</w:t>
            </w:r>
            <w:r>
              <w:rPr>
                <w:rFonts w:hint="eastAsia"/>
                <w:lang w:eastAsia="zh-CN"/>
              </w:rPr>
              <w:t>（</w:t>
            </w:r>
            <w:r>
              <w:rPr>
                <w:rFonts w:hint="eastAsia" w:ascii="宋体" w:hAnsi="宋体" w:cs="宋体"/>
                <w:color w:val="000000"/>
                <w:kern w:val="0"/>
                <w:sz w:val="22"/>
                <w:szCs w:val="22"/>
                <w:lang w:val="en-US" w:eastAsia="zh-CN" w:bidi="ar"/>
              </w:rPr>
              <w:t>提供产品彩页或说明等相关证明材料</w:t>
            </w:r>
            <w:r>
              <w:rPr>
                <w:rFonts w:hint="eastAsia" w:ascii="宋体" w:hAnsi="宋体" w:cs="宋体"/>
                <w:color w:val="000000"/>
                <w:kern w:val="0"/>
                <w:sz w:val="22"/>
                <w:szCs w:val="22"/>
                <w:lang w:eastAsia="zh-CN" w:bidi="ar"/>
              </w:rPr>
              <w:t>）</w:t>
            </w:r>
          </w:p>
        </w:tc>
      </w:tr>
      <w:tr w14:paraId="585CC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668AA478">
            <w:pPr>
              <w:spacing w:line="400" w:lineRule="exact"/>
              <w:jc w:val="center"/>
              <w:rPr>
                <w:rStyle w:val="41"/>
                <w:rFonts w:hint="eastAsia"/>
                <w:b/>
                <w:sz w:val="24"/>
              </w:rPr>
            </w:pPr>
            <w:r>
              <w:rPr>
                <w:rStyle w:val="41"/>
                <w:rFonts w:hint="eastAsia"/>
                <w:b/>
                <w:sz w:val="24"/>
              </w:rPr>
              <w:t>涵盖功能</w:t>
            </w:r>
          </w:p>
        </w:tc>
        <w:tc>
          <w:tcPr>
            <w:tcW w:w="7031" w:type="dxa"/>
            <w:tcBorders>
              <w:top w:val="single" w:color="000000" w:sz="4" w:space="0"/>
              <w:left w:val="single" w:color="000000" w:sz="4" w:space="0"/>
              <w:bottom w:val="single" w:color="000000" w:sz="4" w:space="0"/>
              <w:right w:val="single" w:color="000000" w:sz="4" w:space="0"/>
            </w:tcBorders>
          </w:tcPr>
          <w:p w14:paraId="4CFB94BA">
            <w:pPr>
              <w:spacing w:line="400" w:lineRule="exact"/>
              <w:rPr>
                <w:rStyle w:val="41"/>
                <w:rFonts w:hint="eastAsia"/>
                <w:sz w:val="24"/>
              </w:rPr>
            </w:pPr>
            <w:r>
              <w:rPr>
                <w:rStyle w:val="41"/>
                <w:rFonts w:hint="eastAsia"/>
                <w:sz w:val="24"/>
              </w:rPr>
              <w:t>复印/打印/扫描</w:t>
            </w:r>
          </w:p>
        </w:tc>
      </w:tr>
      <w:tr w14:paraId="01FC5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1B546EA7">
            <w:pPr>
              <w:tabs>
                <w:tab w:val="left" w:pos="1191"/>
              </w:tabs>
              <w:spacing w:line="400" w:lineRule="exact"/>
              <w:ind w:firstLine="482" w:firstLineChars="200"/>
              <w:jc w:val="left"/>
              <w:rPr>
                <w:rStyle w:val="41"/>
                <w:rFonts w:hint="eastAsia" w:eastAsia="宋体"/>
                <w:b/>
                <w:sz w:val="24"/>
                <w:lang w:eastAsia="zh-CN"/>
              </w:rPr>
            </w:pPr>
            <w:r>
              <w:rPr>
                <w:rStyle w:val="41"/>
                <w:rFonts w:hint="eastAsia"/>
                <w:b/>
                <w:sz w:val="24"/>
                <w:lang w:eastAsia="zh-CN"/>
              </w:rPr>
              <w:t>速度类型</w:t>
            </w:r>
          </w:p>
        </w:tc>
        <w:tc>
          <w:tcPr>
            <w:tcW w:w="7031" w:type="dxa"/>
            <w:tcBorders>
              <w:top w:val="single" w:color="000000" w:sz="4" w:space="0"/>
              <w:left w:val="single" w:color="000000" w:sz="4" w:space="0"/>
              <w:bottom w:val="single" w:color="000000" w:sz="4" w:space="0"/>
              <w:right w:val="single" w:color="000000" w:sz="4" w:space="0"/>
            </w:tcBorders>
          </w:tcPr>
          <w:p w14:paraId="1230B6E6">
            <w:pPr>
              <w:spacing w:line="400" w:lineRule="exact"/>
              <w:rPr>
                <w:rStyle w:val="41"/>
                <w:rFonts w:hint="eastAsia"/>
                <w:sz w:val="24"/>
              </w:rPr>
            </w:pPr>
            <w:r>
              <w:rPr>
                <w:rStyle w:val="41"/>
                <w:rFonts w:hint="eastAsia"/>
                <w:sz w:val="24"/>
              </w:rPr>
              <w:t>高速</w:t>
            </w:r>
          </w:p>
        </w:tc>
      </w:tr>
      <w:tr w14:paraId="62675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315A55D6">
            <w:pPr>
              <w:spacing w:line="400" w:lineRule="exact"/>
              <w:jc w:val="center"/>
              <w:rPr>
                <w:rStyle w:val="41"/>
                <w:rFonts w:hint="eastAsia"/>
                <w:b/>
                <w:sz w:val="24"/>
              </w:rPr>
            </w:pPr>
            <w:r>
              <w:rPr>
                <w:rStyle w:val="41"/>
                <w:rFonts w:hint="eastAsia"/>
                <w:b/>
                <w:sz w:val="24"/>
              </w:rPr>
              <w:t>标配内存</w:t>
            </w:r>
          </w:p>
        </w:tc>
        <w:tc>
          <w:tcPr>
            <w:tcW w:w="7031" w:type="dxa"/>
            <w:tcBorders>
              <w:top w:val="single" w:color="000000" w:sz="4" w:space="0"/>
              <w:left w:val="single" w:color="000000" w:sz="4" w:space="0"/>
              <w:bottom w:val="single" w:color="000000" w:sz="4" w:space="0"/>
              <w:right w:val="single" w:color="000000" w:sz="4" w:space="0"/>
            </w:tcBorders>
          </w:tcPr>
          <w:p w14:paraId="4725F444">
            <w:pPr>
              <w:spacing w:line="400" w:lineRule="exact"/>
              <w:rPr>
                <w:rStyle w:val="41"/>
                <w:rFonts w:hint="eastAsia"/>
                <w:sz w:val="24"/>
              </w:rPr>
            </w:pPr>
            <w:r>
              <w:rPr>
                <w:rFonts w:hint="eastAsia" w:ascii="宋体" w:hAnsi="宋体" w:eastAsia="宋体" w:cs="宋体"/>
                <w:color w:val="000000"/>
                <w:kern w:val="0"/>
                <w:sz w:val="22"/>
                <w:szCs w:val="22"/>
                <w:lang w:val="en-US" w:eastAsia="zh-CN" w:bidi="ar"/>
              </w:rPr>
              <w:t>≧</w:t>
            </w:r>
            <w:r>
              <w:rPr>
                <w:rStyle w:val="41"/>
                <w:rFonts w:hint="eastAsia"/>
                <w:sz w:val="24"/>
              </w:rPr>
              <w:t>2GB</w:t>
            </w:r>
          </w:p>
        </w:tc>
      </w:tr>
      <w:tr w14:paraId="449AB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727FD36F">
            <w:pPr>
              <w:spacing w:line="400" w:lineRule="exact"/>
              <w:jc w:val="center"/>
              <w:rPr>
                <w:rStyle w:val="41"/>
                <w:rFonts w:hint="eastAsia"/>
                <w:b/>
                <w:sz w:val="24"/>
              </w:rPr>
            </w:pPr>
            <w:r>
              <w:rPr>
                <w:rFonts w:hint="eastAsia"/>
                <w:b/>
                <w:bCs/>
                <w:sz w:val="24"/>
                <w:szCs w:val="24"/>
              </w:rPr>
              <w:t>硬盘容量</w:t>
            </w:r>
          </w:p>
        </w:tc>
        <w:tc>
          <w:tcPr>
            <w:tcW w:w="7031" w:type="dxa"/>
            <w:tcBorders>
              <w:top w:val="single" w:color="000000" w:sz="4" w:space="0"/>
              <w:left w:val="single" w:color="000000" w:sz="4" w:space="0"/>
              <w:bottom w:val="single" w:color="000000" w:sz="4" w:space="0"/>
              <w:right w:val="single" w:color="000000" w:sz="4" w:space="0"/>
            </w:tcBorders>
          </w:tcPr>
          <w:p w14:paraId="6336F49E">
            <w:pPr>
              <w:spacing w:line="400" w:lineRule="exact"/>
              <w:rPr>
                <w:rStyle w:val="41"/>
                <w:rFonts w:hint="eastAsia"/>
                <w:sz w:val="24"/>
              </w:rPr>
            </w:pPr>
            <w:r>
              <w:rPr>
                <w:rFonts w:hint="eastAsia" w:ascii="宋体" w:hAnsi="宋体" w:eastAsia="宋体" w:cs="宋体"/>
                <w:color w:val="000000"/>
                <w:kern w:val="0"/>
                <w:sz w:val="22"/>
                <w:szCs w:val="22"/>
                <w:lang w:val="en-US" w:eastAsia="zh-CN" w:bidi="ar"/>
              </w:rPr>
              <w:t>≧</w:t>
            </w:r>
            <w:r>
              <w:rPr>
                <w:rStyle w:val="41"/>
                <w:rFonts w:hint="eastAsia"/>
                <w:sz w:val="24"/>
              </w:rPr>
              <w:t>250GB</w:t>
            </w:r>
          </w:p>
        </w:tc>
      </w:tr>
      <w:tr w14:paraId="1E925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598AC550">
            <w:pPr>
              <w:spacing w:line="400" w:lineRule="exact"/>
              <w:jc w:val="center"/>
              <w:rPr>
                <w:rStyle w:val="41"/>
                <w:rFonts w:hint="eastAsia"/>
                <w:b/>
                <w:sz w:val="24"/>
              </w:rPr>
            </w:pPr>
            <w:r>
              <w:rPr>
                <w:rStyle w:val="41"/>
                <w:rFonts w:hint="eastAsia"/>
                <w:b/>
                <w:sz w:val="24"/>
              </w:rPr>
              <w:t>供纸容量</w:t>
            </w:r>
          </w:p>
        </w:tc>
        <w:tc>
          <w:tcPr>
            <w:tcW w:w="7031" w:type="dxa"/>
            <w:tcBorders>
              <w:top w:val="single" w:color="000000" w:sz="4" w:space="0"/>
              <w:left w:val="single" w:color="000000" w:sz="4" w:space="0"/>
              <w:bottom w:val="single" w:color="000000" w:sz="4" w:space="0"/>
              <w:right w:val="single" w:color="000000" w:sz="4" w:space="0"/>
            </w:tcBorders>
          </w:tcPr>
          <w:p w14:paraId="31C224C8">
            <w:pPr>
              <w:spacing w:line="400" w:lineRule="exact"/>
              <w:rPr>
                <w:rStyle w:val="41"/>
                <w:rFonts w:hint="eastAsia"/>
                <w:sz w:val="24"/>
              </w:rPr>
            </w:pPr>
            <w:r>
              <w:rPr>
                <w:rStyle w:val="41"/>
                <w:rFonts w:hint="eastAsia"/>
                <w:sz w:val="24"/>
              </w:rPr>
              <w:t>标配纸盘:52-300g/㎡;手送纸盘:52-300g/㎡;</w:t>
            </w:r>
            <w:r>
              <w:rPr>
                <w:rStyle w:val="41"/>
                <w:rFonts w:hint="eastAsia"/>
                <w:sz w:val="24"/>
                <w:lang w:eastAsia="zh-CN"/>
              </w:rPr>
              <w:t>其他</w:t>
            </w:r>
            <w:r>
              <w:rPr>
                <w:rStyle w:val="41"/>
                <w:rFonts w:hint="eastAsia"/>
                <w:sz w:val="24"/>
              </w:rPr>
              <w:t>纸盘:52-300g/㎡;双面器:52-256g/㎡</w:t>
            </w:r>
          </w:p>
        </w:tc>
      </w:tr>
      <w:tr w14:paraId="7D04C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37C98E55">
            <w:pPr>
              <w:spacing w:line="400" w:lineRule="exact"/>
              <w:jc w:val="center"/>
              <w:rPr>
                <w:rStyle w:val="41"/>
                <w:b/>
                <w:sz w:val="24"/>
              </w:rPr>
            </w:pPr>
            <w:r>
              <w:rPr>
                <w:rStyle w:val="41"/>
                <w:b/>
                <w:sz w:val="24"/>
              </w:rPr>
              <w:t>设备配置</w:t>
            </w:r>
          </w:p>
        </w:tc>
        <w:tc>
          <w:tcPr>
            <w:tcW w:w="7031" w:type="dxa"/>
            <w:tcBorders>
              <w:top w:val="single" w:color="000000" w:sz="4" w:space="0"/>
              <w:left w:val="single" w:color="000000" w:sz="4" w:space="0"/>
              <w:bottom w:val="single" w:color="000000" w:sz="4" w:space="0"/>
              <w:right w:val="single" w:color="000000" w:sz="4" w:space="0"/>
            </w:tcBorders>
            <w:vAlign w:val="center"/>
          </w:tcPr>
          <w:p w14:paraId="69C446F1">
            <w:pPr>
              <w:spacing w:line="400" w:lineRule="exact"/>
              <w:rPr>
                <w:rStyle w:val="41"/>
                <w:rFonts w:hint="eastAsia" w:eastAsia="宋体"/>
                <w:sz w:val="24"/>
                <w:lang w:eastAsia="zh-CN"/>
              </w:rPr>
            </w:pPr>
            <w:r>
              <w:rPr>
                <w:rFonts w:hint="eastAsia" w:ascii="宋体" w:hAnsi="宋体" w:eastAsia="宋体" w:cs="宋体"/>
                <w:color w:val="000000"/>
                <w:kern w:val="0"/>
                <w:sz w:val="22"/>
                <w:szCs w:val="22"/>
                <w:lang w:val="en-US" w:eastAsia="zh-CN" w:bidi="ar"/>
              </w:rPr>
              <w:t>★</w:t>
            </w:r>
            <w:r>
              <w:rPr>
                <w:rStyle w:val="41"/>
                <w:sz w:val="24"/>
              </w:rPr>
              <w:t>复印打印速度：</w:t>
            </w:r>
            <w:r>
              <w:rPr>
                <w:rStyle w:val="41"/>
                <w:rFonts w:hint="eastAsia"/>
                <w:sz w:val="24"/>
                <w:lang w:val="en-US" w:eastAsia="zh-CN"/>
              </w:rPr>
              <w:t>50</w:t>
            </w:r>
            <w:r>
              <w:rPr>
                <w:rStyle w:val="41"/>
                <w:rFonts w:hint="eastAsia"/>
                <w:sz w:val="24"/>
              </w:rPr>
              <w:t>张/分钟</w:t>
            </w:r>
            <w:r>
              <w:rPr>
                <w:rStyle w:val="41"/>
                <w:rFonts w:hint="eastAsia"/>
                <w:sz w:val="24"/>
                <w:lang w:eastAsia="zh-CN"/>
              </w:rPr>
              <w:t>或以上</w:t>
            </w:r>
          </w:p>
          <w:p w14:paraId="146BED0B">
            <w:pPr>
              <w:spacing w:line="400" w:lineRule="exact"/>
              <w:rPr>
                <w:rStyle w:val="41"/>
                <w:sz w:val="24"/>
              </w:rPr>
            </w:pPr>
            <w:r>
              <w:rPr>
                <w:rStyle w:val="41"/>
                <w:b w:val="0"/>
                <w:bCs w:val="0"/>
                <w:sz w:val="24"/>
              </w:rPr>
              <w:t>配置</w:t>
            </w:r>
            <w:r>
              <w:rPr>
                <w:rStyle w:val="41"/>
                <w:sz w:val="24"/>
              </w:rPr>
              <w:t>：</w:t>
            </w:r>
            <w:r>
              <w:rPr>
                <w:rStyle w:val="41"/>
                <w:rFonts w:hint="eastAsia"/>
                <w:sz w:val="24"/>
                <w:lang w:eastAsia="zh-CN"/>
              </w:rPr>
              <w:t>自动</w:t>
            </w:r>
            <w:r>
              <w:rPr>
                <w:rStyle w:val="41"/>
                <w:sz w:val="24"/>
              </w:rPr>
              <w:t>双面进稿器、双面器，落地式三纸盒+手送</w:t>
            </w:r>
            <w:r>
              <w:rPr>
                <w:rStyle w:val="41"/>
                <w:rFonts w:hint="eastAsia"/>
                <w:sz w:val="24"/>
              </w:rPr>
              <w:t>传</w:t>
            </w:r>
            <w:r>
              <w:rPr>
                <w:rStyle w:val="41"/>
                <w:rFonts w:hint="eastAsia"/>
                <w:sz w:val="24"/>
                <w:lang w:eastAsia="zh-CN"/>
              </w:rPr>
              <w:t>输</w:t>
            </w:r>
            <w:r>
              <w:rPr>
                <w:rStyle w:val="41"/>
                <w:rFonts w:hint="eastAsia"/>
                <w:sz w:val="24"/>
              </w:rPr>
              <w:t>器</w:t>
            </w:r>
          </w:p>
          <w:p w14:paraId="20078591">
            <w:pPr>
              <w:spacing w:line="400" w:lineRule="exact"/>
              <w:rPr>
                <w:rStyle w:val="41"/>
                <w:rFonts w:hint="default" w:eastAsia="宋体"/>
                <w:sz w:val="24"/>
                <w:lang w:val="en-US" w:eastAsia="zh-CN"/>
              </w:rPr>
            </w:pPr>
            <w:r>
              <w:rPr>
                <w:rStyle w:val="41"/>
                <w:b w:val="0"/>
                <w:bCs w:val="0"/>
                <w:sz w:val="24"/>
              </w:rPr>
              <w:t>功能</w:t>
            </w:r>
            <w:r>
              <w:rPr>
                <w:rStyle w:val="41"/>
                <w:sz w:val="24"/>
              </w:rPr>
              <w:t>：自动双面复印</w:t>
            </w:r>
            <w:r>
              <w:rPr>
                <w:rStyle w:val="41"/>
                <w:rFonts w:hint="eastAsia"/>
                <w:sz w:val="24"/>
                <w:lang w:val="en-US" w:eastAsia="zh-CN"/>
              </w:rPr>
              <w:t>/打印</w:t>
            </w:r>
            <w:r>
              <w:rPr>
                <w:rStyle w:val="41"/>
                <w:sz w:val="24"/>
              </w:rPr>
              <w:t>、网络打印、彩色扫描</w:t>
            </w:r>
            <w:r>
              <w:rPr>
                <w:rStyle w:val="41"/>
                <w:rFonts w:hint="eastAsia"/>
                <w:sz w:val="24"/>
                <w:lang w:eastAsia="zh-CN"/>
              </w:rPr>
              <w:t>（</w:t>
            </w:r>
            <w:r>
              <w:rPr>
                <w:rStyle w:val="41"/>
                <w:rFonts w:hint="eastAsia"/>
                <w:sz w:val="24"/>
                <w:lang w:val="en-US" w:eastAsia="zh-CN"/>
              </w:rPr>
              <w:t>U盘扫描）、自动装订器</w:t>
            </w:r>
            <w:r>
              <w:rPr>
                <w:rFonts w:hint="eastAsia"/>
              </w:rPr>
              <w:t>（提供产品彩页或说明等相关证明材料）</w:t>
            </w:r>
          </w:p>
        </w:tc>
      </w:tr>
      <w:tr w14:paraId="3F338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8606" w:type="dxa"/>
            <w:gridSpan w:val="2"/>
            <w:tcBorders>
              <w:top w:val="single" w:color="000000" w:sz="4" w:space="0"/>
              <w:left w:val="single" w:color="000000" w:sz="4" w:space="0"/>
              <w:bottom w:val="single" w:color="000000" w:sz="4" w:space="0"/>
              <w:right w:val="single" w:color="000000" w:sz="4" w:space="0"/>
            </w:tcBorders>
            <w:vAlign w:val="center"/>
          </w:tcPr>
          <w:p w14:paraId="3240BB75">
            <w:pPr>
              <w:spacing w:line="400" w:lineRule="exact"/>
              <w:rPr>
                <w:rStyle w:val="41"/>
                <w:b w:val="0"/>
                <w:bCs w:val="0"/>
                <w:sz w:val="24"/>
              </w:rPr>
            </w:pPr>
            <w:r>
              <w:rPr>
                <w:rStyle w:val="41"/>
                <w:rFonts w:hint="eastAsia"/>
                <w:b/>
                <w:sz w:val="24"/>
                <w:lang w:eastAsia="zh-CN"/>
              </w:rPr>
              <w:t>复印参数：</w:t>
            </w:r>
          </w:p>
        </w:tc>
      </w:tr>
      <w:tr w14:paraId="5C6AA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2C7C36A6">
            <w:pPr>
              <w:spacing w:line="400" w:lineRule="exact"/>
              <w:jc w:val="center"/>
              <w:rPr>
                <w:rFonts w:hint="eastAsia" w:asciiTheme="majorEastAsia" w:hAnsiTheme="majorEastAsia" w:eastAsiaTheme="majorEastAsia" w:cstheme="majorEastAsia"/>
                <w:i w:val="0"/>
                <w:caps w:val="0"/>
                <w:color w:val="999999"/>
                <w:spacing w:val="0"/>
                <w:sz w:val="22"/>
                <w:szCs w:val="22"/>
              </w:rPr>
            </w:pPr>
            <w:r>
              <w:rPr>
                <w:rFonts w:hint="eastAsia" w:asciiTheme="majorEastAsia" w:hAnsiTheme="majorEastAsia" w:eastAsiaTheme="majorEastAsia" w:cstheme="majorEastAsia"/>
                <w:i w:val="0"/>
                <w:caps w:val="0"/>
                <w:color w:val="auto"/>
                <w:spacing w:val="0"/>
                <w:sz w:val="22"/>
                <w:szCs w:val="22"/>
              </w:rPr>
              <w:t>复印速度</w:t>
            </w:r>
          </w:p>
        </w:tc>
        <w:tc>
          <w:tcPr>
            <w:tcW w:w="7031" w:type="dxa"/>
            <w:tcBorders>
              <w:top w:val="single" w:color="000000" w:sz="4" w:space="0"/>
              <w:left w:val="single" w:color="000000" w:sz="4" w:space="0"/>
              <w:bottom w:val="single" w:color="000000" w:sz="4" w:space="0"/>
              <w:right w:val="single" w:color="000000" w:sz="4" w:space="0"/>
            </w:tcBorders>
            <w:vAlign w:val="center"/>
          </w:tcPr>
          <w:p w14:paraId="67734A1C">
            <w:pPr>
              <w:spacing w:line="400" w:lineRule="exact"/>
              <w:rPr>
                <w:rStyle w:val="41"/>
                <w:rFonts w:hint="default" w:eastAsia="宋体"/>
                <w:b w:val="0"/>
                <w:bCs w:val="0"/>
                <w:sz w:val="24"/>
                <w:lang w:val="en-US" w:eastAsia="zh-CN"/>
              </w:rPr>
            </w:pPr>
            <w:r>
              <w:rPr>
                <w:rStyle w:val="41"/>
                <w:sz w:val="24"/>
              </w:rPr>
              <w:t>复印打印速度：</w:t>
            </w:r>
            <w:r>
              <w:rPr>
                <w:rStyle w:val="41"/>
                <w:rFonts w:hint="eastAsia"/>
                <w:sz w:val="24"/>
                <w:lang w:val="en-US" w:eastAsia="zh-CN"/>
              </w:rPr>
              <w:t>50</w:t>
            </w:r>
            <w:r>
              <w:rPr>
                <w:rStyle w:val="41"/>
                <w:rFonts w:hint="eastAsia"/>
                <w:sz w:val="24"/>
              </w:rPr>
              <w:t>张/分钟</w:t>
            </w:r>
            <w:r>
              <w:rPr>
                <w:rStyle w:val="41"/>
                <w:rFonts w:hint="eastAsia"/>
                <w:sz w:val="24"/>
                <w:lang w:eastAsia="zh-CN"/>
              </w:rPr>
              <w:t>或以上</w:t>
            </w:r>
          </w:p>
        </w:tc>
      </w:tr>
      <w:tr w14:paraId="445D2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589E9DD4">
            <w:pPr>
              <w:spacing w:line="400" w:lineRule="exact"/>
              <w:jc w:val="center"/>
              <w:rPr>
                <w:rFonts w:hint="eastAsia" w:ascii="Tahoma" w:hAnsi="Tahoma" w:eastAsia="Tahoma" w:cs="Tahoma"/>
                <w:i w:val="0"/>
                <w:caps w:val="0"/>
                <w:color w:val="999999"/>
                <w:spacing w:val="0"/>
                <w:sz w:val="22"/>
                <w:szCs w:val="22"/>
              </w:rPr>
            </w:pPr>
            <w:r>
              <w:rPr>
                <w:rFonts w:hint="eastAsia" w:ascii="Tahoma" w:hAnsi="Tahoma" w:eastAsia="Tahoma" w:cs="Tahoma"/>
                <w:i w:val="0"/>
                <w:caps w:val="0"/>
                <w:color w:val="auto"/>
                <w:spacing w:val="0"/>
                <w:sz w:val="22"/>
                <w:szCs w:val="22"/>
              </w:rPr>
              <w:t>复印分辩率</w:t>
            </w:r>
          </w:p>
        </w:tc>
        <w:tc>
          <w:tcPr>
            <w:tcW w:w="7031" w:type="dxa"/>
            <w:tcBorders>
              <w:top w:val="single" w:color="000000" w:sz="4" w:space="0"/>
              <w:left w:val="single" w:color="000000" w:sz="4" w:space="0"/>
              <w:bottom w:val="single" w:color="000000" w:sz="4" w:space="0"/>
              <w:right w:val="single" w:color="000000" w:sz="4" w:space="0"/>
            </w:tcBorders>
            <w:vAlign w:val="center"/>
          </w:tcPr>
          <w:p w14:paraId="71CB57A7">
            <w:pPr>
              <w:spacing w:line="400" w:lineRule="exact"/>
              <w:rPr>
                <w:rStyle w:val="41"/>
                <w:b w:val="0"/>
                <w:bCs w:val="0"/>
                <w:sz w:val="24"/>
              </w:rPr>
            </w:pPr>
            <w:r>
              <w:rPr>
                <w:rFonts w:hint="eastAsia" w:ascii="宋体" w:hAnsi="宋体" w:eastAsia="宋体" w:cs="宋体"/>
                <w:color w:val="000000"/>
                <w:kern w:val="0"/>
                <w:sz w:val="22"/>
                <w:szCs w:val="22"/>
                <w:lang w:val="en-US" w:eastAsia="zh-CN" w:bidi="ar"/>
              </w:rPr>
              <w:t>≧</w:t>
            </w:r>
            <w:r>
              <w:rPr>
                <w:rStyle w:val="41"/>
                <w:rFonts w:hint="eastAsia"/>
                <w:b w:val="0"/>
                <w:bCs w:val="0"/>
                <w:sz w:val="24"/>
              </w:rPr>
              <w:t>600dpi</w:t>
            </w:r>
          </w:p>
        </w:tc>
      </w:tr>
      <w:tr w14:paraId="0A415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47D54639">
            <w:pPr>
              <w:spacing w:line="400" w:lineRule="exact"/>
              <w:jc w:val="center"/>
              <w:rPr>
                <w:rFonts w:hint="eastAsia" w:ascii="Tahoma" w:hAnsi="Tahoma" w:eastAsia="Tahoma" w:cs="Tahoma"/>
                <w:i w:val="0"/>
                <w:caps w:val="0"/>
                <w:color w:val="auto"/>
                <w:spacing w:val="0"/>
                <w:sz w:val="22"/>
                <w:szCs w:val="22"/>
              </w:rPr>
            </w:pPr>
            <w:r>
              <w:rPr>
                <w:rFonts w:hint="eastAsia" w:ascii="Tahoma" w:hAnsi="Tahoma" w:eastAsia="Tahoma" w:cs="Tahoma"/>
                <w:i w:val="0"/>
                <w:caps w:val="0"/>
                <w:color w:val="auto"/>
                <w:spacing w:val="0"/>
                <w:sz w:val="22"/>
                <w:szCs w:val="22"/>
              </w:rPr>
              <w:t>可连续复印数</w:t>
            </w:r>
          </w:p>
        </w:tc>
        <w:tc>
          <w:tcPr>
            <w:tcW w:w="7031" w:type="dxa"/>
            <w:tcBorders>
              <w:top w:val="single" w:color="000000" w:sz="4" w:space="0"/>
              <w:left w:val="single" w:color="000000" w:sz="4" w:space="0"/>
              <w:bottom w:val="single" w:color="000000" w:sz="4" w:space="0"/>
              <w:right w:val="single" w:color="000000" w:sz="4" w:space="0"/>
            </w:tcBorders>
            <w:vAlign w:val="center"/>
          </w:tcPr>
          <w:p w14:paraId="2F64F415">
            <w:pPr>
              <w:spacing w:line="400" w:lineRule="exact"/>
              <w:rPr>
                <w:rStyle w:val="41"/>
                <w:rFonts w:hint="default"/>
                <w:b w:val="0"/>
                <w:bCs w:val="0"/>
                <w:sz w:val="24"/>
                <w:lang w:val="en-US"/>
              </w:rPr>
            </w:pPr>
            <w:r>
              <w:rPr>
                <w:rFonts w:hint="eastAsia" w:ascii="宋体" w:hAnsi="宋体" w:eastAsia="宋体" w:cs="宋体"/>
                <w:color w:val="000000"/>
                <w:kern w:val="0"/>
                <w:sz w:val="22"/>
                <w:szCs w:val="22"/>
                <w:lang w:val="en-US" w:eastAsia="zh-CN" w:bidi="ar"/>
              </w:rPr>
              <w:t>1-999</w:t>
            </w:r>
          </w:p>
        </w:tc>
      </w:tr>
      <w:tr w14:paraId="05308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6AF391F0">
            <w:pPr>
              <w:spacing w:line="400" w:lineRule="exact"/>
              <w:jc w:val="center"/>
              <w:rPr>
                <w:rFonts w:hint="eastAsia" w:ascii="Tahoma" w:hAnsi="Tahoma" w:eastAsia="Tahoma" w:cs="Tahoma"/>
                <w:i w:val="0"/>
                <w:caps w:val="0"/>
                <w:color w:val="999999"/>
                <w:spacing w:val="0"/>
                <w:sz w:val="22"/>
                <w:szCs w:val="22"/>
              </w:rPr>
            </w:pPr>
            <w:r>
              <w:rPr>
                <w:rFonts w:hint="eastAsia" w:ascii="Tahoma" w:hAnsi="Tahoma" w:eastAsia="Tahoma" w:cs="Tahoma"/>
                <w:i w:val="0"/>
                <w:caps w:val="0"/>
                <w:color w:val="auto"/>
                <w:spacing w:val="0"/>
                <w:sz w:val="22"/>
                <w:szCs w:val="22"/>
              </w:rPr>
              <w:t>复印缩放比例</w:t>
            </w:r>
          </w:p>
        </w:tc>
        <w:tc>
          <w:tcPr>
            <w:tcW w:w="7031" w:type="dxa"/>
            <w:tcBorders>
              <w:top w:val="single" w:color="000000" w:sz="4" w:space="0"/>
              <w:left w:val="single" w:color="000000" w:sz="4" w:space="0"/>
              <w:bottom w:val="single" w:color="000000" w:sz="4" w:space="0"/>
              <w:right w:val="single" w:color="000000" w:sz="4" w:space="0"/>
            </w:tcBorders>
            <w:vAlign w:val="center"/>
          </w:tcPr>
          <w:p w14:paraId="10B4776C">
            <w:pPr>
              <w:spacing w:line="400" w:lineRule="exact"/>
              <w:rPr>
                <w:rStyle w:val="41"/>
                <w:b w:val="0"/>
                <w:bCs w:val="0"/>
                <w:sz w:val="24"/>
              </w:rPr>
            </w:pPr>
            <w:r>
              <w:rPr>
                <w:rStyle w:val="41"/>
                <w:rFonts w:hint="eastAsia"/>
                <w:b w:val="0"/>
                <w:bCs w:val="0"/>
                <w:sz w:val="24"/>
              </w:rPr>
              <w:t>25%-400%</w:t>
            </w:r>
          </w:p>
        </w:tc>
      </w:tr>
      <w:tr w14:paraId="0ED30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8606" w:type="dxa"/>
            <w:gridSpan w:val="2"/>
            <w:tcBorders>
              <w:top w:val="single" w:color="000000" w:sz="4" w:space="0"/>
              <w:left w:val="single" w:color="000000" w:sz="4" w:space="0"/>
              <w:bottom w:val="single" w:color="000000" w:sz="4" w:space="0"/>
              <w:right w:val="single" w:color="000000" w:sz="4" w:space="0"/>
            </w:tcBorders>
            <w:vAlign w:val="center"/>
          </w:tcPr>
          <w:p w14:paraId="6883A7E7">
            <w:pPr>
              <w:spacing w:line="400" w:lineRule="exact"/>
              <w:rPr>
                <w:rStyle w:val="41"/>
                <w:rFonts w:hint="eastAsia" w:eastAsia="宋体"/>
                <w:b w:val="0"/>
                <w:bCs w:val="0"/>
                <w:sz w:val="24"/>
                <w:lang w:eastAsia="zh-CN"/>
              </w:rPr>
            </w:pPr>
            <w:r>
              <w:rPr>
                <w:rFonts w:hint="eastAsia" w:ascii="Tahoma" w:hAnsi="Tahoma" w:eastAsia="Tahoma" w:cs="Tahoma"/>
                <w:b/>
                <w:bCs/>
                <w:i w:val="0"/>
                <w:caps w:val="0"/>
                <w:color w:val="auto"/>
                <w:spacing w:val="0"/>
                <w:sz w:val="22"/>
                <w:szCs w:val="22"/>
              </w:rPr>
              <w:t>打印参数</w:t>
            </w:r>
            <w:r>
              <w:rPr>
                <w:rFonts w:hint="eastAsia" w:ascii="Tahoma" w:hAnsi="Tahoma" w:cs="Tahoma"/>
                <w:b/>
                <w:bCs/>
                <w:i w:val="0"/>
                <w:caps w:val="0"/>
                <w:color w:val="auto"/>
                <w:spacing w:val="0"/>
                <w:sz w:val="22"/>
                <w:szCs w:val="22"/>
                <w:lang w:eastAsia="zh-CN"/>
              </w:rPr>
              <w:t>：</w:t>
            </w:r>
          </w:p>
        </w:tc>
      </w:tr>
      <w:tr w14:paraId="7C52B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292B8E29">
            <w:pPr>
              <w:spacing w:line="400" w:lineRule="exact"/>
              <w:jc w:val="center"/>
              <w:rPr>
                <w:rFonts w:hint="eastAsia" w:ascii="Tahoma" w:hAnsi="Tahoma" w:eastAsia="Tahoma" w:cs="Tahoma"/>
                <w:i w:val="0"/>
                <w:caps w:val="0"/>
                <w:color w:val="999999"/>
                <w:spacing w:val="0"/>
                <w:sz w:val="22"/>
                <w:szCs w:val="22"/>
              </w:rPr>
            </w:pPr>
            <w:r>
              <w:rPr>
                <w:rFonts w:hint="eastAsia" w:ascii="Tahoma" w:hAnsi="Tahoma" w:eastAsia="Tahoma" w:cs="Tahoma"/>
                <w:i w:val="0"/>
                <w:caps w:val="0"/>
                <w:color w:val="auto"/>
                <w:spacing w:val="0"/>
                <w:sz w:val="22"/>
                <w:szCs w:val="22"/>
              </w:rPr>
              <w:t>打印速度</w:t>
            </w:r>
          </w:p>
        </w:tc>
        <w:tc>
          <w:tcPr>
            <w:tcW w:w="7031" w:type="dxa"/>
            <w:tcBorders>
              <w:top w:val="single" w:color="000000" w:sz="4" w:space="0"/>
              <w:left w:val="single" w:color="000000" w:sz="4" w:space="0"/>
              <w:bottom w:val="single" w:color="000000" w:sz="4" w:space="0"/>
              <w:right w:val="single" w:color="000000" w:sz="4" w:space="0"/>
            </w:tcBorders>
            <w:vAlign w:val="center"/>
          </w:tcPr>
          <w:p w14:paraId="35C47279">
            <w:pPr>
              <w:spacing w:line="400" w:lineRule="exact"/>
              <w:rPr>
                <w:rStyle w:val="41"/>
                <w:b w:val="0"/>
                <w:bCs w:val="0"/>
                <w:sz w:val="24"/>
              </w:rPr>
            </w:pPr>
            <w:r>
              <w:rPr>
                <w:rStyle w:val="41"/>
                <w:rFonts w:hint="eastAsia"/>
                <w:b w:val="0"/>
                <w:bCs w:val="0"/>
                <w:sz w:val="24"/>
              </w:rPr>
              <w:t>黑白/彩色(A4):50页/分或以上</w:t>
            </w:r>
          </w:p>
        </w:tc>
      </w:tr>
      <w:tr w14:paraId="66A50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61F2DF0C">
            <w:pPr>
              <w:spacing w:line="400" w:lineRule="exact"/>
              <w:jc w:val="center"/>
              <w:rPr>
                <w:rFonts w:hint="eastAsia" w:ascii="Tahoma" w:hAnsi="Tahoma" w:eastAsia="Tahoma" w:cs="Tahoma"/>
                <w:i w:val="0"/>
                <w:caps w:val="0"/>
                <w:color w:val="999999"/>
                <w:spacing w:val="0"/>
                <w:sz w:val="22"/>
                <w:szCs w:val="22"/>
              </w:rPr>
            </w:pPr>
            <w:r>
              <w:rPr>
                <w:rFonts w:hint="eastAsia" w:ascii="Tahoma" w:hAnsi="Tahoma" w:eastAsia="Tahoma" w:cs="Tahoma"/>
                <w:i w:val="0"/>
                <w:caps w:val="0"/>
                <w:color w:val="auto"/>
                <w:spacing w:val="0"/>
                <w:sz w:val="22"/>
                <w:szCs w:val="22"/>
              </w:rPr>
              <w:t>打印分辨率</w:t>
            </w:r>
          </w:p>
        </w:tc>
        <w:tc>
          <w:tcPr>
            <w:tcW w:w="7031" w:type="dxa"/>
            <w:tcBorders>
              <w:top w:val="single" w:color="000000" w:sz="4" w:space="0"/>
              <w:left w:val="single" w:color="000000" w:sz="4" w:space="0"/>
              <w:bottom w:val="single" w:color="000000" w:sz="4" w:space="0"/>
              <w:right w:val="single" w:color="000000" w:sz="4" w:space="0"/>
            </w:tcBorders>
            <w:vAlign w:val="center"/>
          </w:tcPr>
          <w:p w14:paraId="47DD5A2A">
            <w:pPr>
              <w:spacing w:line="400" w:lineRule="exact"/>
              <w:rPr>
                <w:rStyle w:val="41"/>
                <w:b w:val="0"/>
                <w:bCs w:val="0"/>
                <w:sz w:val="24"/>
              </w:rPr>
            </w:pPr>
            <w:r>
              <w:rPr>
                <w:rStyle w:val="41"/>
                <w:rFonts w:hint="eastAsia"/>
                <w:b w:val="0"/>
                <w:bCs w:val="0"/>
                <w:sz w:val="24"/>
              </w:rPr>
              <w:t>600dpi</w:t>
            </w:r>
            <w:r>
              <w:rPr>
                <w:rFonts w:hint="eastAsia"/>
                <w:lang w:eastAsia="zh-CN"/>
              </w:rPr>
              <w:t>—</w:t>
            </w:r>
            <w:r>
              <w:rPr>
                <w:rStyle w:val="41"/>
                <w:rFonts w:hint="eastAsia"/>
                <w:b w:val="0"/>
                <w:bCs w:val="0"/>
                <w:sz w:val="24"/>
              </w:rPr>
              <w:t>1,200dpi</w:t>
            </w:r>
          </w:p>
        </w:tc>
      </w:tr>
      <w:tr w14:paraId="10263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vMerge w:val="restart"/>
            <w:tcBorders>
              <w:top w:val="single" w:color="000000" w:sz="4" w:space="0"/>
              <w:left w:val="single" w:color="000000" w:sz="4" w:space="0"/>
              <w:right w:val="single" w:color="000000" w:sz="4" w:space="0"/>
            </w:tcBorders>
            <w:vAlign w:val="center"/>
          </w:tcPr>
          <w:p w14:paraId="100E6692">
            <w:pPr>
              <w:spacing w:line="400" w:lineRule="exact"/>
              <w:jc w:val="center"/>
              <w:rPr>
                <w:rFonts w:hint="eastAsia" w:ascii="Tahoma" w:hAnsi="Tahoma" w:eastAsia="Tahoma" w:cs="Tahoma"/>
                <w:i w:val="0"/>
                <w:caps w:val="0"/>
                <w:color w:val="999999"/>
                <w:spacing w:val="0"/>
                <w:sz w:val="22"/>
                <w:szCs w:val="22"/>
              </w:rPr>
            </w:pPr>
            <w:r>
              <w:rPr>
                <w:rFonts w:hint="eastAsia" w:ascii="Tahoma" w:hAnsi="Tahoma" w:eastAsia="Tahoma" w:cs="Tahoma"/>
                <w:i w:val="0"/>
                <w:caps w:val="0"/>
                <w:color w:val="auto"/>
                <w:spacing w:val="0"/>
                <w:sz w:val="22"/>
                <w:szCs w:val="22"/>
              </w:rPr>
              <w:t>打印语言</w:t>
            </w:r>
          </w:p>
        </w:tc>
        <w:tc>
          <w:tcPr>
            <w:tcW w:w="7031" w:type="dxa"/>
            <w:tcBorders>
              <w:top w:val="single" w:color="000000" w:sz="4" w:space="0"/>
              <w:left w:val="single" w:color="000000" w:sz="4" w:space="0"/>
              <w:bottom w:val="single" w:color="000000" w:sz="4" w:space="0"/>
              <w:right w:val="single" w:color="000000" w:sz="4" w:space="0"/>
            </w:tcBorders>
            <w:vAlign w:val="center"/>
          </w:tcPr>
          <w:p w14:paraId="24E28FA9">
            <w:pPr>
              <w:spacing w:line="400" w:lineRule="exact"/>
              <w:rPr>
                <w:rStyle w:val="41"/>
                <w:b w:val="0"/>
                <w:bCs w:val="0"/>
                <w:sz w:val="24"/>
              </w:rPr>
            </w:pPr>
            <w:r>
              <w:rPr>
                <w:rStyle w:val="41"/>
                <w:rFonts w:hint="eastAsia"/>
                <w:b w:val="0"/>
                <w:bCs w:val="0"/>
                <w:sz w:val="24"/>
              </w:rPr>
              <w:t>标准:PCL5c,PCL6</w:t>
            </w:r>
          </w:p>
        </w:tc>
      </w:tr>
      <w:tr w14:paraId="42DF0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vMerge w:val="continue"/>
            <w:tcBorders>
              <w:left w:val="single" w:color="000000" w:sz="4" w:space="0"/>
              <w:bottom w:val="single" w:color="000000" w:sz="4" w:space="0"/>
              <w:right w:val="single" w:color="000000" w:sz="4" w:space="0"/>
            </w:tcBorders>
            <w:vAlign w:val="center"/>
          </w:tcPr>
          <w:p w14:paraId="2E63088B">
            <w:pPr>
              <w:spacing w:line="400" w:lineRule="exact"/>
              <w:jc w:val="center"/>
              <w:rPr>
                <w:rFonts w:hint="eastAsia" w:ascii="Tahoma" w:hAnsi="Tahoma" w:eastAsia="Tahoma" w:cs="Tahoma"/>
                <w:i w:val="0"/>
                <w:caps w:val="0"/>
                <w:color w:val="999999"/>
                <w:spacing w:val="0"/>
                <w:sz w:val="22"/>
                <w:szCs w:val="22"/>
              </w:rPr>
            </w:pPr>
          </w:p>
        </w:tc>
        <w:tc>
          <w:tcPr>
            <w:tcW w:w="7031" w:type="dxa"/>
            <w:tcBorders>
              <w:top w:val="single" w:color="000000" w:sz="4" w:space="0"/>
              <w:left w:val="single" w:color="000000" w:sz="4" w:space="0"/>
              <w:bottom w:val="single" w:color="000000" w:sz="4" w:space="0"/>
              <w:right w:val="single" w:color="000000" w:sz="4" w:space="0"/>
            </w:tcBorders>
            <w:vAlign w:val="center"/>
          </w:tcPr>
          <w:p w14:paraId="6AAABF47">
            <w:pPr>
              <w:spacing w:line="400" w:lineRule="exact"/>
              <w:rPr>
                <w:rStyle w:val="41"/>
                <w:b w:val="0"/>
                <w:bCs w:val="0"/>
                <w:sz w:val="24"/>
              </w:rPr>
            </w:pPr>
            <w:r>
              <w:rPr>
                <w:rStyle w:val="41"/>
                <w:rFonts w:hint="eastAsia"/>
                <w:b w:val="0"/>
                <w:bCs w:val="0"/>
                <w:sz w:val="24"/>
              </w:rPr>
              <w:t>Adobe PostScript3,IPDS</w:t>
            </w:r>
          </w:p>
        </w:tc>
      </w:tr>
      <w:tr w14:paraId="2816B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vMerge w:val="restart"/>
            <w:tcBorders>
              <w:top w:val="single" w:color="000000" w:sz="4" w:space="0"/>
              <w:left w:val="single" w:color="000000" w:sz="4" w:space="0"/>
              <w:right w:val="single" w:color="000000" w:sz="4" w:space="0"/>
            </w:tcBorders>
            <w:vAlign w:val="center"/>
          </w:tcPr>
          <w:p w14:paraId="6F8F287E">
            <w:pPr>
              <w:spacing w:line="400" w:lineRule="exact"/>
              <w:jc w:val="center"/>
              <w:rPr>
                <w:rFonts w:hint="eastAsia" w:ascii="Tahoma" w:hAnsi="Tahoma" w:eastAsia="Tahoma" w:cs="Tahoma"/>
                <w:i w:val="0"/>
                <w:caps w:val="0"/>
                <w:color w:val="999999"/>
                <w:spacing w:val="0"/>
                <w:sz w:val="22"/>
                <w:szCs w:val="22"/>
              </w:rPr>
            </w:pPr>
            <w:r>
              <w:rPr>
                <w:rFonts w:hint="eastAsia" w:ascii="Tahoma" w:hAnsi="Tahoma" w:eastAsia="Tahoma" w:cs="Tahoma"/>
                <w:i w:val="0"/>
                <w:caps w:val="0"/>
                <w:color w:val="auto"/>
                <w:spacing w:val="0"/>
                <w:sz w:val="22"/>
                <w:szCs w:val="22"/>
              </w:rPr>
              <w:t>打印其他性能</w:t>
            </w:r>
          </w:p>
        </w:tc>
        <w:tc>
          <w:tcPr>
            <w:tcW w:w="7031" w:type="dxa"/>
            <w:tcBorders>
              <w:top w:val="single" w:color="000000" w:sz="4" w:space="0"/>
              <w:left w:val="single" w:color="000000" w:sz="4" w:space="0"/>
              <w:bottom w:val="single" w:color="000000" w:sz="4" w:space="0"/>
              <w:right w:val="single" w:color="000000" w:sz="4" w:space="0"/>
            </w:tcBorders>
            <w:vAlign w:val="center"/>
          </w:tcPr>
          <w:p w14:paraId="2961455E">
            <w:pPr>
              <w:spacing w:line="400" w:lineRule="exact"/>
            </w:pPr>
            <w:r>
              <w:rPr>
                <w:rFonts w:hint="eastAsia"/>
              </w:rPr>
              <w:t>界面:标准以太网(10Base-TX/100Base-TX/1000Base-T),USB2.0,SD卡插槽;</w:t>
            </w:r>
          </w:p>
        </w:tc>
      </w:tr>
      <w:tr w14:paraId="733DF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vMerge w:val="continue"/>
            <w:tcBorders>
              <w:left w:val="single" w:color="000000" w:sz="4" w:space="0"/>
              <w:right w:val="single" w:color="000000" w:sz="4" w:space="0"/>
            </w:tcBorders>
            <w:vAlign w:val="center"/>
          </w:tcPr>
          <w:p w14:paraId="7700DA85">
            <w:pPr>
              <w:spacing w:line="400" w:lineRule="exact"/>
              <w:jc w:val="center"/>
              <w:rPr>
                <w:rFonts w:hint="eastAsia" w:ascii="Tahoma" w:hAnsi="Tahoma" w:eastAsia="Tahoma" w:cs="Tahoma"/>
                <w:i w:val="0"/>
                <w:caps w:val="0"/>
                <w:color w:val="999999"/>
                <w:spacing w:val="0"/>
                <w:sz w:val="22"/>
                <w:szCs w:val="22"/>
              </w:rPr>
            </w:pPr>
          </w:p>
        </w:tc>
        <w:tc>
          <w:tcPr>
            <w:tcW w:w="7031" w:type="dxa"/>
            <w:tcBorders>
              <w:top w:val="single" w:color="000000" w:sz="4" w:space="0"/>
              <w:left w:val="single" w:color="000000" w:sz="4" w:space="0"/>
              <w:bottom w:val="single" w:color="000000" w:sz="4" w:space="0"/>
              <w:right w:val="single" w:color="000000" w:sz="4" w:space="0"/>
            </w:tcBorders>
            <w:vAlign w:val="center"/>
          </w:tcPr>
          <w:p w14:paraId="5162ECC7">
            <w:pPr>
              <w:spacing w:line="400" w:lineRule="exact"/>
              <w:rPr>
                <w:rStyle w:val="41"/>
                <w:b w:val="0"/>
                <w:bCs w:val="0"/>
                <w:sz w:val="24"/>
              </w:rPr>
            </w:pPr>
            <w:r>
              <w:rPr>
                <w:rStyle w:val="41"/>
                <w:rFonts w:hint="eastAsia"/>
                <w:b w:val="0"/>
                <w:bCs w:val="0"/>
                <w:sz w:val="24"/>
              </w:rPr>
              <w:t>网络协议:TCP/IP(IPV4,IV6）</w:t>
            </w:r>
          </w:p>
        </w:tc>
      </w:tr>
      <w:tr w14:paraId="126C7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vMerge w:val="continue"/>
            <w:tcBorders>
              <w:left w:val="single" w:color="000000" w:sz="4" w:space="0"/>
              <w:bottom w:val="single" w:color="000000" w:sz="4" w:space="0"/>
              <w:right w:val="single" w:color="000000" w:sz="4" w:space="0"/>
            </w:tcBorders>
            <w:vAlign w:val="center"/>
          </w:tcPr>
          <w:p w14:paraId="59735E99">
            <w:pPr>
              <w:spacing w:line="400" w:lineRule="exact"/>
              <w:jc w:val="center"/>
              <w:rPr>
                <w:rFonts w:hint="eastAsia" w:ascii="Tahoma" w:hAnsi="Tahoma" w:eastAsia="Tahoma" w:cs="Tahoma"/>
                <w:i w:val="0"/>
                <w:caps w:val="0"/>
                <w:color w:val="999999"/>
                <w:spacing w:val="0"/>
                <w:sz w:val="22"/>
                <w:szCs w:val="22"/>
              </w:rPr>
            </w:pPr>
          </w:p>
        </w:tc>
        <w:tc>
          <w:tcPr>
            <w:tcW w:w="7031" w:type="dxa"/>
            <w:tcBorders>
              <w:top w:val="single" w:color="000000" w:sz="4" w:space="0"/>
              <w:left w:val="single" w:color="000000" w:sz="4" w:space="0"/>
              <w:bottom w:val="single" w:color="000000" w:sz="4" w:space="0"/>
              <w:right w:val="single" w:color="000000" w:sz="4" w:space="0"/>
            </w:tcBorders>
            <w:vAlign w:val="center"/>
          </w:tcPr>
          <w:p w14:paraId="0782A4D6">
            <w:pPr>
              <w:spacing w:line="400" w:lineRule="exact"/>
              <w:rPr>
                <w:rFonts w:hint="eastAsia"/>
                <w:lang w:eastAsia="zh-CN"/>
              </w:rPr>
            </w:pPr>
            <w:r>
              <w:rPr>
                <w:rFonts w:hint="eastAsia"/>
              </w:rPr>
              <w:t>操作系统:Windows XP/Vista/7/Server 2003/Server 2008/Server 2008R2/8/Server 2012</w:t>
            </w:r>
            <w:r>
              <w:rPr>
                <w:rFonts w:hint="eastAsia"/>
                <w:lang w:eastAsia="zh-CN"/>
              </w:rPr>
              <w:t>；Unix;Sun Solaris,HP-UX,SCO OpenServer,RedHat Linux,IBM AIX；Mac OS X Native: v.10.5 or later；SAP R/3,NDPS Gateway</w:t>
            </w:r>
          </w:p>
        </w:tc>
      </w:tr>
      <w:tr w14:paraId="06D19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8606" w:type="dxa"/>
            <w:gridSpan w:val="2"/>
            <w:tcBorders>
              <w:top w:val="single" w:color="000000" w:sz="4" w:space="0"/>
              <w:left w:val="single" w:color="000000" w:sz="4" w:space="0"/>
              <w:bottom w:val="single" w:color="000000" w:sz="4" w:space="0"/>
              <w:right w:val="single" w:color="000000" w:sz="4" w:space="0"/>
            </w:tcBorders>
            <w:vAlign w:val="center"/>
          </w:tcPr>
          <w:p w14:paraId="506481CB">
            <w:pPr>
              <w:spacing w:line="400" w:lineRule="exact"/>
              <w:rPr>
                <w:rStyle w:val="41"/>
                <w:b w:val="0"/>
                <w:bCs w:val="0"/>
                <w:sz w:val="24"/>
              </w:rPr>
            </w:pPr>
            <w:r>
              <w:rPr>
                <w:rFonts w:hint="eastAsia" w:ascii="Tahoma" w:hAnsi="Tahoma" w:eastAsia="Tahoma" w:cs="Tahoma"/>
                <w:b/>
                <w:bCs/>
                <w:i w:val="0"/>
                <w:caps w:val="0"/>
                <w:color w:val="auto"/>
                <w:spacing w:val="0"/>
                <w:sz w:val="22"/>
                <w:szCs w:val="22"/>
              </w:rPr>
              <w:t>扫描参数</w:t>
            </w:r>
            <w:r>
              <w:rPr>
                <w:rFonts w:hint="eastAsia" w:ascii="Tahoma" w:hAnsi="Tahoma" w:cs="Tahoma"/>
                <w:b/>
                <w:bCs/>
                <w:i w:val="0"/>
                <w:caps w:val="0"/>
                <w:color w:val="auto"/>
                <w:spacing w:val="0"/>
                <w:sz w:val="22"/>
                <w:szCs w:val="22"/>
                <w:lang w:eastAsia="zh-CN"/>
              </w:rPr>
              <w:t>：</w:t>
            </w:r>
          </w:p>
        </w:tc>
      </w:tr>
      <w:tr w14:paraId="79416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vMerge w:val="restart"/>
            <w:tcBorders>
              <w:top w:val="single" w:color="000000" w:sz="4" w:space="0"/>
              <w:left w:val="single" w:color="000000" w:sz="4" w:space="0"/>
              <w:right w:val="single" w:color="000000" w:sz="4" w:space="0"/>
            </w:tcBorders>
            <w:vAlign w:val="center"/>
          </w:tcPr>
          <w:p w14:paraId="0B760465">
            <w:pPr>
              <w:spacing w:line="400" w:lineRule="exact"/>
              <w:jc w:val="center"/>
              <w:rPr>
                <w:rFonts w:hint="eastAsia" w:ascii="Tahoma" w:hAnsi="Tahoma" w:eastAsia="Tahoma" w:cs="Tahoma"/>
                <w:i w:val="0"/>
                <w:caps w:val="0"/>
                <w:color w:val="999999"/>
                <w:spacing w:val="0"/>
                <w:sz w:val="22"/>
                <w:szCs w:val="22"/>
              </w:rPr>
            </w:pPr>
            <w:r>
              <w:rPr>
                <w:rFonts w:hint="eastAsia" w:ascii="Tahoma" w:hAnsi="Tahoma" w:eastAsia="Tahoma" w:cs="Tahoma"/>
                <w:i w:val="0"/>
                <w:caps w:val="0"/>
                <w:color w:val="auto"/>
                <w:spacing w:val="0"/>
                <w:sz w:val="22"/>
                <w:szCs w:val="22"/>
              </w:rPr>
              <w:t>扫描速度</w:t>
            </w:r>
          </w:p>
        </w:tc>
        <w:tc>
          <w:tcPr>
            <w:tcW w:w="7031" w:type="dxa"/>
            <w:tcBorders>
              <w:top w:val="single" w:color="000000" w:sz="4" w:space="0"/>
              <w:left w:val="single" w:color="000000" w:sz="4" w:space="0"/>
              <w:bottom w:val="single" w:color="000000" w:sz="4" w:space="0"/>
              <w:right w:val="single" w:color="000000" w:sz="4" w:space="0"/>
            </w:tcBorders>
            <w:vAlign w:val="center"/>
          </w:tcPr>
          <w:p w14:paraId="62E701CA">
            <w:pPr>
              <w:spacing w:line="400" w:lineRule="exact"/>
              <w:rPr>
                <w:rStyle w:val="41"/>
                <w:b w:val="0"/>
                <w:bCs w:val="0"/>
                <w:sz w:val="24"/>
              </w:rPr>
            </w:pPr>
            <w:r>
              <w:rPr>
                <w:rStyle w:val="41"/>
                <w:rFonts w:hint="eastAsia"/>
                <w:b w:val="0"/>
                <w:bCs w:val="0"/>
                <w:sz w:val="24"/>
              </w:rPr>
              <w:t>黑白:ARDF:</w:t>
            </w:r>
            <w:r>
              <w:rPr>
                <w:rFonts w:hint="eastAsia" w:ascii="宋体" w:hAnsi="宋体" w:eastAsia="宋体" w:cs="宋体"/>
                <w:color w:val="000000"/>
                <w:kern w:val="0"/>
                <w:sz w:val="22"/>
                <w:szCs w:val="22"/>
                <w:lang w:val="en-US" w:eastAsia="zh-CN" w:bidi="ar"/>
              </w:rPr>
              <w:t>≧</w:t>
            </w:r>
            <w:r>
              <w:rPr>
                <w:rStyle w:val="41"/>
                <w:rFonts w:hint="eastAsia"/>
                <w:b w:val="0"/>
                <w:bCs w:val="0"/>
                <w:sz w:val="24"/>
              </w:rPr>
              <w:t>80页/分,SPDF:</w:t>
            </w:r>
            <w:r>
              <w:rPr>
                <w:rFonts w:hint="eastAsia" w:ascii="宋体" w:hAnsi="宋体" w:eastAsia="宋体" w:cs="宋体"/>
                <w:color w:val="000000"/>
                <w:kern w:val="0"/>
                <w:sz w:val="22"/>
                <w:szCs w:val="22"/>
                <w:lang w:val="en-US" w:eastAsia="zh-CN" w:bidi="ar"/>
              </w:rPr>
              <w:t>≧</w:t>
            </w:r>
            <w:r>
              <w:rPr>
                <w:rStyle w:val="41"/>
                <w:rFonts w:hint="eastAsia"/>
                <w:b w:val="0"/>
                <w:bCs w:val="0"/>
                <w:sz w:val="24"/>
              </w:rPr>
              <w:t>110页/分(单面);</w:t>
            </w:r>
            <w:r>
              <w:rPr>
                <w:rFonts w:hint="eastAsia" w:ascii="宋体" w:hAnsi="宋体" w:eastAsia="宋体" w:cs="宋体"/>
                <w:color w:val="000000"/>
                <w:kern w:val="0"/>
                <w:sz w:val="22"/>
                <w:szCs w:val="22"/>
                <w:lang w:val="en-US" w:eastAsia="zh-CN" w:bidi="ar"/>
              </w:rPr>
              <w:t>≧</w:t>
            </w:r>
            <w:r>
              <w:rPr>
                <w:rStyle w:val="41"/>
                <w:rFonts w:hint="eastAsia"/>
                <w:b w:val="0"/>
                <w:bCs w:val="0"/>
                <w:sz w:val="24"/>
              </w:rPr>
              <w:t>180页/分(双面)</w:t>
            </w:r>
          </w:p>
        </w:tc>
      </w:tr>
      <w:tr w14:paraId="560C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vMerge w:val="continue"/>
            <w:tcBorders>
              <w:left w:val="single" w:color="000000" w:sz="4" w:space="0"/>
              <w:bottom w:val="single" w:color="000000" w:sz="4" w:space="0"/>
              <w:right w:val="single" w:color="000000" w:sz="4" w:space="0"/>
            </w:tcBorders>
            <w:vAlign w:val="center"/>
          </w:tcPr>
          <w:p w14:paraId="076E2867">
            <w:pPr>
              <w:spacing w:line="400" w:lineRule="exact"/>
              <w:jc w:val="center"/>
              <w:rPr>
                <w:rFonts w:hint="eastAsia" w:ascii="Tahoma" w:hAnsi="Tahoma" w:eastAsia="Tahoma" w:cs="Tahoma"/>
                <w:i w:val="0"/>
                <w:caps w:val="0"/>
                <w:color w:val="999999"/>
                <w:spacing w:val="0"/>
                <w:sz w:val="22"/>
                <w:szCs w:val="22"/>
              </w:rPr>
            </w:pPr>
          </w:p>
        </w:tc>
        <w:tc>
          <w:tcPr>
            <w:tcW w:w="7031" w:type="dxa"/>
            <w:tcBorders>
              <w:top w:val="single" w:color="000000" w:sz="4" w:space="0"/>
              <w:left w:val="single" w:color="000000" w:sz="4" w:space="0"/>
              <w:bottom w:val="single" w:color="000000" w:sz="4" w:space="0"/>
              <w:right w:val="single" w:color="000000" w:sz="4" w:space="0"/>
            </w:tcBorders>
            <w:vAlign w:val="center"/>
          </w:tcPr>
          <w:p w14:paraId="67E48973">
            <w:pPr>
              <w:spacing w:line="400" w:lineRule="exact"/>
              <w:rPr>
                <w:rStyle w:val="41"/>
                <w:b w:val="0"/>
                <w:bCs w:val="0"/>
                <w:sz w:val="24"/>
              </w:rPr>
            </w:pPr>
            <w:r>
              <w:rPr>
                <w:rStyle w:val="41"/>
                <w:rFonts w:hint="eastAsia"/>
                <w:b w:val="0"/>
                <w:bCs w:val="0"/>
                <w:sz w:val="24"/>
              </w:rPr>
              <w:t>彩色:ARDF:</w:t>
            </w:r>
            <w:r>
              <w:rPr>
                <w:rFonts w:hint="eastAsia" w:ascii="宋体" w:hAnsi="宋体" w:eastAsia="宋体" w:cs="宋体"/>
                <w:color w:val="000000"/>
                <w:kern w:val="0"/>
                <w:sz w:val="22"/>
                <w:szCs w:val="22"/>
                <w:lang w:val="en-US" w:eastAsia="zh-CN" w:bidi="ar"/>
              </w:rPr>
              <w:t>≧</w:t>
            </w:r>
            <w:r>
              <w:rPr>
                <w:rStyle w:val="41"/>
                <w:rFonts w:hint="eastAsia"/>
                <w:b w:val="0"/>
                <w:bCs w:val="0"/>
                <w:sz w:val="24"/>
              </w:rPr>
              <w:t>80页/分,SPDF:</w:t>
            </w:r>
            <w:r>
              <w:rPr>
                <w:rFonts w:hint="eastAsia" w:ascii="宋体" w:hAnsi="宋体" w:eastAsia="宋体" w:cs="宋体"/>
                <w:color w:val="000000"/>
                <w:kern w:val="0"/>
                <w:sz w:val="22"/>
                <w:szCs w:val="22"/>
                <w:lang w:val="en-US" w:eastAsia="zh-CN" w:bidi="ar"/>
              </w:rPr>
              <w:t>≧</w:t>
            </w:r>
            <w:r>
              <w:rPr>
                <w:rStyle w:val="41"/>
                <w:rFonts w:hint="eastAsia"/>
                <w:b w:val="0"/>
                <w:bCs w:val="0"/>
                <w:sz w:val="24"/>
              </w:rPr>
              <w:t>110页/分(单面);</w:t>
            </w:r>
            <w:r>
              <w:rPr>
                <w:rFonts w:hint="eastAsia" w:ascii="宋体" w:hAnsi="宋体" w:eastAsia="宋体" w:cs="宋体"/>
                <w:color w:val="000000"/>
                <w:kern w:val="0"/>
                <w:sz w:val="22"/>
                <w:szCs w:val="22"/>
                <w:lang w:val="en-US" w:eastAsia="zh-CN" w:bidi="ar"/>
              </w:rPr>
              <w:t>≧</w:t>
            </w:r>
            <w:r>
              <w:rPr>
                <w:rStyle w:val="41"/>
                <w:rFonts w:hint="eastAsia"/>
                <w:b w:val="0"/>
                <w:bCs w:val="0"/>
                <w:sz w:val="24"/>
              </w:rPr>
              <w:t>180页/分(双面)</w:t>
            </w:r>
          </w:p>
        </w:tc>
      </w:tr>
      <w:tr w14:paraId="48FCD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06B758A5">
            <w:pPr>
              <w:spacing w:line="400" w:lineRule="exact"/>
              <w:jc w:val="center"/>
              <w:rPr>
                <w:rFonts w:hint="eastAsia" w:ascii="Tahoma" w:hAnsi="Tahoma" w:eastAsia="Tahoma" w:cs="Tahoma"/>
                <w:i w:val="0"/>
                <w:caps w:val="0"/>
                <w:color w:val="999999"/>
                <w:spacing w:val="0"/>
                <w:sz w:val="22"/>
                <w:szCs w:val="22"/>
              </w:rPr>
            </w:pPr>
            <w:r>
              <w:rPr>
                <w:rFonts w:hint="eastAsia" w:ascii="Tahoma" w:hAnsi="Tahoma" w:eastAsia="Tahoma" w:cs="Tahoma"/>
                <w:i w:val="0"/>
                <w:caps w:val="0"/>
                <w:color w:val="auto"/>
                <w:spacing w:val="0"/>
                <w:sz w:val="22"/>
                <w:szCs w:val="22"/>
              </w:rPr>
              <w:t>扫描分辨率</w:t>
            </w:r>
          </w:p>
        </w:tc>
        <w:tc>
          <w:tcPr>
            <w:tcW w:w="7031" w:type="dxa"/>
            <w:tcBorders>
              <w:top w:val="single" w:color="000000" w:sz="4" w:space="0"/>
              <w:left w:val="single" w:color="000000" w:sz="4" w:space="0"/>
              <w:bottom w:val="single" w:color="000000" w:sz="4" w:space="0"/>
              <w:right w:val="single" w:color="000000" w:sz="4" w:space="0"/>
            </w:tcBorders>
            <w:vAlign w:val="center"/>
          </w:tcPr>
          <w:p w14:paraId="75E7E176">
            <w:pPr>
              <w:spacing w:line="400" w:lineRule="exact"/>
              <w:rPr>
                <w:rStyle w:val="41"/>
                <w:b w:val="0"/>
                <w:bCs w:val="0"/>
                <w:sz w:val="24"/>
              </w:rPr>
            </w:pPr>
            <w:r>
              <w:rPr>
                <w:rFonts w:hint="eastAsia" w:ascii="宋体" w:hAnsi="宋体" w:eastAsia="宋体" w:cs="宋体"/>
                <w:color w:val="000000"/>
                <w:kern w:val="0"/>
                <w:sz w:val="22"/>
                <w:szCs w:val="22"/>
                <w:lang w:val="en-US" w:eastAsia="zh-CN" w:bidi="ar"/>
              </w:rPr>
              <w:t>≧</w:t>
            </w:r>
            <w:r>
              <w:rPr>
                <w:rStyle w:val="41"/>
                <w:rFonts w:hint="eastAsia"/>
                <w:b w:val="0"/>
                <w:bCs w:val="0"/>
                <w:sz w:val="24"/>
              </w:rPr>
              <w:t>1200dpi</w:t>
            </w:r>
          </w:p>
        </w:tc>
      </w:tr>
      <w:tr w14:paraId="1ABA9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130172DA">
            <w:pPr>
              <w:spacing w:line="400" w:lineRule="exact"/>
              <w:jc w:val="center"/>
              <w:rPr>
                <w:rFonts w:hint="eastAsia" w:ascii="Tahoma" w:hAnsi="Tahoma" w:eastAsia="Tahoma" w:cs="Tahoma"/>
                <w:i w:val="0"/>
                <w:caps w:val="0"/>
                <w:color w:val="auto"/>
                <w:spacing w:val="0"/>
                <w:sz w:val="22"/>
                <w:szCs w:val="22"/>
              </w:rPr>
            </w:pPr>
            <w:r>
              <w:rPr>
                <w:rFonts w:hint="eastAsia" w:ascii="Tahoma" w:hAnsi="Tahoma" w:eastAsia="Tahoma" w:cs="Tahoma"/>
                <w:i w:val="0"/>
                <w:caps w:val="0"/>
                <w:color w:val="auto"/>
                <w:spacing w:val="0"/>
                <w:sz w:val="22"/>
                <w:szCs w:val="22"/>
              </w:rPr>
              <w:t>文件格式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2E0A974B">
            <w:pPr>
              <w:spacing w:line="400" w:lineRule="exact"/>
              <w:rPr>
                <w:rStyle w:val="41"/>
                <w:rFonts w:hint="eastAsia"/>
                <w:b w:val="0"/>
                <w:bCs w:val="0"/>
                <w:sz w:val="24"/>
              </w:rPr>
            </w:pPr>
            <w:r>
              <w:rPr>
                <w:rStyle w:val="41"/>
                <w:rFonts w:hint="eastAsia"/>
                <w:b w:val="0"/>
                <w:bCs w:val="0"/>
                <w:sz w:val="24"/>
              </w:rPr>
              <w:t>PDF,TIFF,IPEG,PDF-A,高压缩PDF</w:t>
            </w:r>
          </w:p>
        </w:tc>
      </w:tr>
    </w:tbl>
    <w:p w14:paraId="0B88F79E">
      <w:pPr>
        <w:rPr>
          <w:rFonts w:hint="eastAsia"/>
          <w:lang w:eastAsia="zh-CN"/>
        </w:rPr>
      </w:pPr>
    </w:p>
    <w:p w14:paraId="0152832A">
      <w:pPr>
        <w:rPr>
          <w:rFonts w:hint="eastAsia"/>
          <w:lang w:eastAsia="zh-CN"/>
        </w:rPr>
      </w:pPr>
    </w:p>
    <w:p w14:paraId="1C3D80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rPr>
        <w:t>人员要求</w:t>
      </w:r>
    </w:p>
    <w:p w14:paraId="3245DE2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asciiTheme="minorEastAsia" w:hAnsiTheme="minorEastAsia" w:cstheme="minorEastAsia"/>
          <w:spacing w:val="-8"/>
          <w:sz w:val="21"/>
          <w:szCs w:val="21"/>
          <w:lang w:eastAsia="zh-CN"/>
        </w:rPr>
      </w:pPr>
      <w:r>
        <w:rPr>
          <w:rFonts w:hint="eastAsia" w:ascii="宋体" w:hAnsi="宋体" w:eastAsia="宋体" w:cs="宋体"/>
          <w:color w:val="000000"/>
          <w:kern w:val="0"/>
          <w:sz w:val="22"/>
          <w:szCs w:val="22"/>
          <w:lang w:val="en-US" w:eastAsia="zh-CN" w:bidi="ar"/>
        </w:rPr>
        <w:t>★</w:t>
      </w:r>
      <w:r>
        <w:rPr>
          <w:rFonts w:hint="eastAsia" w:asciiTheme="minorEastAsia" w:hAnsiTheme="minorEastAsia" w:eastAsiaTheme="minorEastAsia" w:cstheme="minorEastAsia"/>
          <w:spacing w:val="-8"/>
          <w:sz w:val="21"/>
          <w:szCs w:val="21"/>
          <w:lang w:eastAsia="zh-CN"/>
        </w:rPr>
        <w:t>中标人需安排</w:t>
      </w:r>
      <w:r>
        <w:rPr>
          <w:rFonts w:hint="eastAsia" w:asciiTheme="minorEastAsia" w:hAnsiTheme="minorEastAsia" w:eastAsiaTheme="minorEastAsia" w:cstheme="minorEastAsia"/>
          <w:spacing w:val="-8"/>
          <w:sz w:val="21"/>
          <w:szCs w:val="21"/>
          <w:lang w:val="en-US" w:eastAsia="zh-CN"/>
        </w:rPr>
        <w:t>本单位一名固定技术人员</w:t>
      </w:r>
      <w:r>
        <w:rPr>
          <w:rFonts w:hint="eastAsia" w:asciiTheme="minorEastAsia" w:hAnsiTheme="minorEastAsia" w:eastAsiaTheme="minorEastAsia" w:cstheme="minorEastAsia"/>
          <w:spacing w:val="-8"/>
          <w:sz w:val="21"/>
          <w:szCs w:val="21"/>
          <w:lang w:eastAsia="zh-CN"/>
        </w:rPr>
        <w:t>维护设备（提供承诺函及通过投标人缴纳的近一个月的社保证明作为本单位员工的证明依据。若供应商成立不足一个月或因社保局原因无法打印的，需提供成立情况说明函（格式自拟），无需提供相关人员社保；）</w:t>
      </w:r>
    </w:p>
    <w:p w14:paraId="77B8997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5E3112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5707CBE8">
      <w:pPr>
        <w:widowControl w:val="0"/>
        <w:numPr>
          <w:ilvl w:val="-1"/>
          <w:numId w:val="0"/>
        </w:numPr>
        <w:spacing w:before="10" w:after="10" w:line="560" w:lineRule="exact"/>
        <w:ind w:leftChars="200" w:firstLine="0" w:firstLineChars="0"/>
        <w:jc w:val="both"/>
        <w:outlineLvl w:val="9"/>
        <w:rPr>
          <w:rFonts w:hint="eastAsia" w:asciiTheme="minorEastAsia" w:hAnsiTheme="minorEastAsia" w:eastAsiaTheme="minorEastAsia" w:cstheme="minorEastAsia"/>
          <w:b w:val="0"/>
          <w:bCs w:val="0"/>
          <w:spacing w:val="-8"/>
          <w:kern w:val="2"/>
          <w:szCs w:val="21"/>
          <w:lang w:eastAsia="zh-CN"/>
        </w:rPr>
      </w:pPr>
      <w:r>
        <w:rPr>
          <w:rFonts w:hint="eastAsia" w:asciiTheme="minorEastAsia" w:hAnsiTheme="minorEastAsia" w:eastAsiaTheme="minorEastAsia" w:cstheme="minorEastAsia"/>
          <w:b w:val="0"/>
          <w:bCs w:val="0"/>
          <w:spacing w:val="-8"/>
          <w:kern w:val="2"/>
          <w:szCs w:val="21"/>
          <w:lang w:eastAsia="zh-CN"/>
        </w:rPr>
        <w:t>租赁期自合同生效之日起一年。</w:t>
      </w:r>
    </w:p>
    <w:p w14:paraId="65BB6901">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713866B7">
      <w:pPr>
        <w:pStyle w:val="2"/>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深圳市福田区景田路72号天平大厦1304办公室</w:t>
      </w:r>
    </w:p>
    <w:p w14:paraId="0FF3EF7A">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5D7CC246">
      <w:pPr>
        <w:pStyle w:val="2"/>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合同到期后一次性支付服务费</w:t>
      </w:r>
    </w:p>
    <w:p w14:paraId="29E99830">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53EF49EA">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4594241D">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2F94B454">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2F04F516">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6EF645ED">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38A0C5C2">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40B6D47A">
      <w:pPr>
        <w:pStyle w:val="28"/>
        <w:numPr>
          <w:ilvl w:val="0"/>
          <w:numId w:val="0"/>
        </w:numPr>
        <w:spacing w:line="560" w:lineRule="exact"/>
        <w:ind w:leftChars="0" w:firstLine="388" w:firstLineChars="200"/>
        <w:outlineLvl w:val="1"/>
        <w:rPr>
          <w:rFonts w:hint="eastAsia" w:asciiTheme="minorEastAsia" w:hAnsiTheme="minorEastAsia" w:eastAsiaTheme="minorEastAsia" w:cstheme="minorEastAsia"/>
          <w:b w:val="0"/>
          <w:bCs w:val="0"/>
          <w:spacing w:val="-8"/>
          <w:kern w:val="2"/>
          <w:sz w:val="21"/>
          <w:szCs w:val="21"/>
          <w:lang w:val="en-US" w:eastAsia="zh-CN"/>
        </w:rPr>
      </w:pPr>
      <w:r>
        <w:rPr>
          <w:rFonts w:hint="eastAsia" w:asciiTheme="minorEastAsia" w:hAnsiTheme="minorEastAsia" w:eastAsiaTheme="minorEastAsia" w:cstheme="minorEastAsia"/>
          <w:b w:val="0"/>
          <w:bCs w:val="0"/>
          <w:spacing w:val="-8"/>
          <w:kern w:val="2"/>
          <w:sz w:val="21"/>
          <w:szCs w:val="21"/>
          <w:lang w:val="en-US" w:eastAsia="zh-CN"/>
        </w:rPr>
        <w:t>服务期内，中标人要确保设备使用正常，维护及时，出现故障应</w:t>
      </w:r>
      <w:r>
        <w:rPr>
          <w:rFonts w:hint="eastAsia" w:asciiTheme="minorEastAsia" w:hAnsiTheme="minorEastAsia" w:eastAsiaTheme="minorEastAsia" w:cstheme="minorEastAsia"/>
          <w:bCs w:val="0"/>
          <w:spacing w:val="-8"/>
          <w:kern w:val="2"/>
          <w:sz w:val="21"/>
          <w:szCs w:val="21"/>
          <w:lang w:bidi="ar"/>
        </w:rPr>
        <w:t>在60分钟内到场处理，所有的故障在2小时内排除，特殊情况不得超过4小时</w:t>
      </w:r>
      <w:r>
        <w:rPr>
          <w:rFonts w:hint="eastAsia" w:asciiTheme="minorEastAsia" w:hAnsiTheme="minorEastAsia" w:eastAsiaTheme="minorEastAsia" w:cstheme="minorEastAsia"/>
          <w:bCs w:val="0"/>
          <w:spacing w:val="-8"/>
          <w:kern w:val="2"/>
          <w:sz w:val="21"/>
          <w:szCs w:val="21"/>
          <w:lang w:eastAsia="zh-CN" w:bidi="ar"/>
        </w:rPr>
        <w:t>。</w:t>
      </w:r>
    </w:p>
    <w:p w14:paraId="74DFF3DF">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（六）违约责任</w:t>
      </w:r>
    </w:p>
    <w:p w14:paraId="79BDD0C8">
      <w:pPr>
        <w:pStyle w:val="28"/>
        <w:widowControl/>
        <w:numPr>
          <w:ilvl w:val="0"/>
          <w:numId w:val="0"/>
        </w:numPr>
        <w:spacing w:before="0" w:after="0" w:line="560" w:lineRule="exact"/>
        <w:ind w:firstLine="388" w:firstLineChars="200"/>
        <w:jc w:val="left"/>
        <w:outlineLvl w:val="1"/>
        <w:rPr>
          <w:rFonts w:hint="eastAsia" w:asciiTheme="minorEastAsia" w:hAnsiTheme="minorEastAsia" w:eastAsiaTheme="minorEastAsia" w:cstheme="minorEastAsia"/>
          <w:spacing w:val="-8"/>
          <w:kern w:val="2"/>
          <w:sz w:val="21"/>
          <w:szCs w:val="21"/>
          <w:lang w:bidi="ar"/>
        </w:rPr>
      </w:pPr>
      <w:r>
        <w:rPr>
          <w:rFonts w:hint="eastAsia" w:asciiTheme="minorEastAsia" w:hAnsiTheme="minorEastAsia" w:eastAsiaTheme="minorEastAsia" w:cstheme="minorEastAsia"/>
          <w:spacing w:val="-8"/>
          <w:kern w:val="2"/>
          <w:sz w:val="21"/>
          <w:szCs w:val="21"/>
          <w:lang w:val="en-US" w:eastAsia="zh-CN" w:bidi="ar"/>
        </w:rPr>
        <w:t>中标人应认真、全面履行合同项下的各项义务，任何一方不履行或未按约定履行均构成违约，违约方应赔偿因此给守约方造成的全部损失。</w:t>
      </w:r>
    </w:p>
    <w:p w14:paraId="6B198A54">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58029A94">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12D6A080">
      <w:pPr>
        <w:spacing w:line="360" w:lineRule="auto"/>
        <w:rPr>
          <w:rFonts w:hint="eastAsia" w:asciiTheme="minorEastAsia" w:hAnsiTheme="minorEastAsia" w:eastAsiaTheme="minorEastAsia" w:cstheme="minorEastAsia"/>
          <w:sz w:val="24"/>
        </w:rPr>
      </w:pPr>
    </w:p>
    <w:p w14:paraId="7A704E65">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41E86224">
      <w:pPr>
        <w:snapToGrid w:val="0"/>
        <w:ind w:firstLine="411" w:firstLineChars="196"/>
        <w:jc w:val="center"/>
        <w:rPr>
          <w:rFonts w:hint="eastAsia" w:asciiTheme="minorEastAsia" w:hAnsiTheme="minorEastAsia" w:eastAsiaTheme="minorEastAsia" w:cstheme="minorEastAsia"/>
        </w:rPr>
      </w:pPr>
    </w:p>
    <w:p w14:paraId="4D1B331B">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48C3BFDE">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7638899F">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4E95ED94">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36FC7AEE">
      <w:pP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br w:type="page"/>
      </w:r>
    </w:p>
    <w:p w14:paraId="1CF66B62">
      <w:pPr>
        <w:numPr>
          <w:ilvl w:val="0"/>
          <w:numId w:val="4"/>
        </w:numPr>
        <w:spacing w:line="360" w:lineRule="auto"/>
        <w:jc w:val="center"/>
        <w:outlineLvl w:val="0"/>
        <w:rPr>
          <w:rFonts w:hint="eastAsia" w:ascii="宋体" w:hAnsi="宋体" w:cs="宋体"/>
          <w:b/>
          <w:kern w:val="0"/>
          <w:sz w:val="36"/>
          <w:szCs w:val="36"/>
          <w:lang w:val="en-US" w:eastAsia="zh-CN"/>
        </w:rPr>
      </w:pPr>
      <w:bookmarkStart w:id="6" w:name="_Toc4119"/>
      <w:bookmarkStart w:id="7" w:name="_Toc8857"/>
      <w:r>
        <w:rPr>
          <w:rFonts w:hint="eastAsia" w:ascii="宋体" w:hAnsi="宋体" w:cs="宋体"/>
          <w:b/>
          <w:kern w:val="0"/>
          <w:sz w:val="36"/>
          <w:szCs w:val="36"/>
          <w:lang w:val="en-US" w:eastAsia="zh-CN"/>
        </w:rPr>
        <w:t>合同模板</w:t>
      </w:r>
      <w:bookmarkEnd w:id="6"/>
      <w:bookmarkEnd w:id="7"/>
    </w:p>
    <w:p w14:paraId="2C2DE794">
      <w:pPr>
        <w:pStyle w:val="2"/>
        <w:jc w:val="center"/>
        <w:rPr>
          <w:rFonts w:hint="eastAsia"/>
          <w:lang w:val="zh-CN"/>
        </w:rPr>
      </w:pPr>
    </w:p>
    <w:p w14:paraId="3002DBA5">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7F67F958">
      <w:pPr>
        <w:widowControl/>
        <w:spacing w:before="100" w:beforeAutospacing="1" w:after="100" w:afterAutospacing="1"/>
        <w:jc w:val="right"/>
        <w:outlineLvl w:val="0"/>
        <w:rPr>
          <w:rFonts w:hint="eastAsia" w:ascii="仿宋_GB2312" w:hAnsi="仿宋_GB2312" w:eastAsia="仿宋_GB2312" w:cs="仿宋_GB2312"/>
          <w:b/>
          <w:sz w:val="32"/>
          <w:szCs w:val="32"/>
          <w:lang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21"/>
          <w:szCs w:val="21"/>
          <w:lang w:val="en-US" w:eastAsia="zh-CN"/>
        </w:rPr>
        <w:t xml:space="preserve">                              </w:t>
      </w:r>
    </w:p>
    <w:p w14:paraId="1DE62A75">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val="0"/>
          <w:bCs/>
          <w:color w:val="FF0000"/>
          <w:sz w:val="21"/>
          <w:szCs w:val="21"/>
          <w:lang w:val="en-US" w:eastAsia="zh-CN"/>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lang w:eastAsia="zh-CN"/>
        </w:rPr>
        <w:t>】服务</w:t>
      </w:r>
      <w:r>
        <w:rPr>
          <w:rFonts w:hint="eastAsia" w:ascii="仿宋_GB2312" w:hAnsi="仿宋_GB2312" w:eastAsia="仿宋_GB2312" w:cs="仿宋_GB2312"/>
          <w:b/>
          <w:bCs w:val="0"/>
          <w:color w:val="auto"/>
          <w:sz w:val="32"/>
          <w:szCs w:val="32"/>
        </w:rPr>
        <w:t>项目</w:t>
      </w:r>
      <w:r>
        <w:rPr>
          <w:rFonts w:hint="eastAsia" w:ascii="仿宋_GB2312" w:hAnsi="仿宋_GB2312" w:eastAsia="仿宋_GB2312" w:cs="仿宋_GB2312"/>
          <w:b/>
          <w:bCs w:val="0"/>
          <w:color w:val="auto"/>
          <w:sz w:val="32"/>
          <w:szCs w:val="32"/>
          <w:lang w:eastAsia="zh-CN"/>
        </w:rPr>
        <w:t>委托</w:t>
      </w:r>
      <w:r>
        <w:rPr>
          <w:rFonts w:hint="eastAsia" w:ascii="仿宋_GB2312" w:hAnsi="仿宋_GB2312" w:eastAsia="仿宋_GB2312" w:cs="仿宋_GB2312"/>
          <w:b/>
          <w:bCs w:val="0"/>
          <w:color w:val="auto"/>
          <w:sz w:val="32"/>
          <w:szCs w:val="32"/>
        </w:rPr>
        <w:t>合同</w:t>
      </w:r>
    </w:p>
    <w:p w14:paraId="4ADDDEC4">
      <w:pPr>
        <w:pStyle w:val="5"/>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b w:val="0"/>
          <w:bCs/>
          <w:color w:val="FF0000"/>
          <w:sz w:val="21"/>
          <w:szCs w:val="21"/>
          <w:lang w:val="en-US" w:eastAsia="zh-CN"/>
        </w:rPr>
        <w:t>（注：本合同为采购服务类合同，适用范围包括但不限于：课题研究</w:t>
      </w:r>
      <w:r>
        <w:rPr>
          <w:rFonts w:hint="eastAsia" w:ascii="仿宋_GB2312" w:hAnsi="仿宋_GB2312" w:eastAsia="仿宋_GB2312" w:cs="仿宋_GB2312"/>
          <w:b w:val="0"/>
          <w:bCs/>
          <w:color w:val="FF0000"/>
          <w:sz w:val="21"/>
          <w:szCs w:val="21"/>
        </w:rPr>
        <w:t>项目</w:t>
      </w:r>
      <w:r>
        <w:rPr>
          <w:rFonts w:hint="eastAsia" w:ascii="仿宋_GB2312" w:hAnsi="仿宋_GB2312" w:eastAsia="仿宋_GB2312" w:cs="仿宋_GB2312"/>
          <w:b w:val="0"/>
          <w:bCs/>
          <w:color w:val="FF0000"/>
          <w:sz w:val="21"/>
          <w:szCs w:val="21"/>
          <w:lang w:val="en-US" w:eastAsia="zh-CN"/>
        </w:rPr>
        <w:t>/调研项目/案例汇编项目/刊物美工设计项目/刊物组稿编辑项目/平面广告设计项目/课题成果册设计制作项目/重大决策社会稳定性风险评估项目/重大行政决策法定程序执行情况评估项目/法治政府建设年度报告汇编设计制作项目/规范性文件起草项目/地方标准化建设起草项目/深圳法规规章英文译本汇总清理服务项目等。如通过招标方式采购的，作出以下签约提示：《政府采购货物和服务招标投标管理办法》第七十一条规定：“采购人应当自中标通知书发出之日起30日内，按照招标文件和中标人投标文件的规定，与中标人签订书面合同。所签订的合同不得对招标文件确定的事项和中标人投标文件作实质性修改。”文本中黑括号【】中的内容由合同经办部门填写；使用文本时应当根据项目情况保留、补充、修改或者删除黑括号【】中的内容，并最终删除黑括号【】。此标注在合同正文应删除。）</w:t>
      </w:r>
      <w:r>
        <w:rPr>
          <w:rFonts w:hint="eastAsia" w:ascii="仿宋_GB2312" w:hAnsi="仿宋_GB2312" w:eastAsia="仿宋_GB2312" w:cs="仿宋_GB2312"/>
          <w:color w:val="FF0000"/>
          <w:sz w:val="21"/>
          <w:szCs w:val="21"/>
          <w:lang w:val="en-US" w:eastAsia="zh-CN"/>
        </w:rPr>
        <w:t xml:space="preserve">  </w:t>
      </w:r>
    </w:p>
    <w:p w14:paraId="17DF76F4">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甲</w:t>
      </w:r>
      <w:r>
        <w:rPr>
          <w:rFonts w:hint="eastAsia" w:ascii="仿宋_GB2312" w:hAnsi="仿宋_GB2312" w:eastAsia="仿宋_GB2312" w:cs="仿宋_GB2312"/>
          <w:b w:val="0"/>
          <w:bCs/>
          <w:color w:val="000000"/>
          <w:sz w:val="32"/>
          <w:szCs w:val="32"/>
        </w:rPr>
        <w:t>方：</w:t>
      </w:r>
    </w:p>
    <w:p w14:paraId="25752CE2">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法定代表人：</w:t>
      </w:r>
    </w:p>
    <w:p w14:paraId="20891CB6">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住所地</w:t>
      </w:r>
      <w:r>
        <w:rPr>
          <w:rFonts w:hint="eastAsia" w:ascii="仿宋_GB2312" w:hAnsi="仿宋_GB2312" w:eastAsia="仿宋_GB2312" w:cs="仿宋_GB2312"/>
          <w:b w:val="0"/>
          <w:bCs/>
          <w:color w:val="000000"/>
          <w:sz w:val="32"/>
          <w:szCs w:val="32"/>
        </w:rPr>
        <w:t>：</w:t>
      </w:r>
    </w:p>
    <w:p w14:paraId="794A9490">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rPr>
        <w:t>联系人：</w:t>
      </w:r>
    </w:p>
    <w:p w14:paraId="47BFD66D">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联系</w:t>
      </w:r>
      <w:r>
        <w:rPr>
          <w:rFonts w:hint="eastAsia" w:ascii="仿宋_GB2312" w:hAnsi="仿宋_GB2312" w:eastAsia="仿宋_GB2312" w:cs="仿宋_GB2312"/>
          <w:b w:val="0"/>
          <w:bCs/>
          <w:color w:val="000000"/>
          <w:sz w:val="32"/>
          <w:szCs w:val="32"/>
        </w:rPr>
        <w:t>电话：</w:t>
      </w:r>
    </w:p>
    <w:p w14:paraId="3983C46D">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p>
    <w:p w14:paraId="178276F7">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乙方：</w:t>
      </w:r>
    </w:p>
    <w:p w14:paraId="7B98774A">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法定代表人/负责人：</w:t>
      </w:r>
    </w:p>
    <w:p w14:paraId="00390C4C">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住所地</w:t>
      </w:r>
      <w:r>
        <w:rPr>
          <w:rFonts w:hint="eastAsia" w:ascii="仿宋_GB2312" w:hAnsi="仿宋_GB2312" w:eastAsia="仿宋_GB2312" w:cs="仿宋_GB2312"/>
          <w:b w:val="0"/>
          <w:bCs/>
          <w:color w:val="000000"/>
          <w:sz w:val="32"/>
          <w:szCs w:val="32"/>
        </w:rPr>
        <w:t>：</w:t>
      </w:r>
    </w:p>
    <w:p w14:paraId="01EB72EA">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rPr>
        <w:t>联系人：</w:t>
      </w:r>
    </w:p>
    <w:p w14:paraId="21DE759E">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联系</w:t>
      </w:r>
      <w:r>
        <w:rPr>
          <w:rFonts w:hint="eastAsia" w:ascii="仿宋_GB2312" w:hAnsi="仿宋_GB2312" w:eastAsia="仿宋_GB2312" w:cs="仿宋_GB2312"/>
          <w:b w:val="0"/>
          <w:bCs/>
          <w:color w:val="000000"/>
          <w:sz w:val="32"/>
          <w:szCs w:val="32"/>
        </w:rPr>
        <w:t>电话：</w:t>
      </w:r>
    </w:p>
    <w:p w14:paraId="657C68A2">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32"/>
          <w:szCs w:val="32"/>
        </w:rPr>
      </w:pPr>
    </w:p>
    <w:p w14:paraId="2AD3C379">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根据《中华人民共和国民法典》《中华人民共和国政府采购法》《深圳经济特区政府采购条例》</w:t>
      </w:r>
      <w:r>
        <w:rPr>
          <w:rFonts w:hint="eastAsia" w:ascii="仿宋_GB2312" w:hAnsi="仿宋_GB2312" w:eastAsia="仿宋_GB2312" w:cs="仿宋_GB2312"/>
          <w:b w:val="0"/>
          <w:bCs/>
          <w:color w:val="000000"/>
          <w:sz w:val="32"/>
          <w:szCs w:val="32"/>
          <w:lang w:eastAsia="zh-CN"/>
        </w:rPr>
        <w:t>及</w:t>
      </w:r>
      <w:r>
        <w:rPr>
          <w:rFonts w:hint="eastAsia" w:ascii="仿宋_GB2312" w:hAnsi="仿宋_GB2312" w:eastAsia="仿宋_GB2312" w:cs="仿宋_GB2312"/>
          <w:b w:val="0"/>
          <w:bCs/>
          <w:color w:val="000000"/>
          <w:sz w:val="32"/>
          <w:szCs w:val="32"/>
        </w:rPr>
        <w:t>相关法律法规</w:t>
      </w:r>
      <w:r>
        <w:rPr>
          <w:rFonts w:hint="eastAsia" w:ascii="仿宋_GB2312" w:hAnsi="仿宋_GB2312" w:eastAsia="仿宋_GB2312" w:cs="仿宋_GB2312"/>
          <w:b w:val="0"/>
          <w:bCs/>
          <w:color w:val="000000"/>
          <w:sz w:val="32"/>
          <w:szCs w:val="32"/>
          <w:lang w:eastAsia="zh-CN"/>
        </w:rPr>
        <w:t>的</w:t>
      </w:r>
      <w:r>
        <w:rPr>
          <w:rFonts w:hint="eastAsia" w:ascii="仿宋_GB2312" w:hAnsi="仿宋_GB2312" w:eastAsia="仿宋_GB2312" w:cs="仿宋_GB2312"/>
          <w:b w:val="0"/>
          <w:bCs/>
          <w:color w:val="000000"/>
          <w:sz w:val="32"/>
          <w:szCs w:val="32"/>
        </w:rPr>
        <w:t>规定，经甲乙双方友好协商，</w:t>
      </w:r>
      <w:r>
        <w:rPr>
          <w:rFonts w:hint="eastAsia" w:ascii="仿宋_GB2312" w:hAnsi="仿宋_GB2312" w:eastAsia="仿宋_GB2312" w:cs="仿宋_GB2312"/>
          <w:b w:val="0"/>
          <w:bCs/>
          <w:color w:val="000000"/>
          <w:sz w:val="32"/>
          <w:szCs w:val="32"/>
          <w:lang w:eastAsia="zh-CN"/>
        </w:rPr>
        <w:t>就甲方委托乙方承担【</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lang w:eastAsia="zh-CN"/>
        </w:rPr>
        <w:t>】服务项目（以下简称“项目”）的有关事宜，</w:t>
      </w:r>
      <w:r>
        <w:rPr>
          <w:rFonts w:hint="eastAsia" w:ascii="仿宋_GB2312" w:hAnsi="仿宋_GB2312" w:eastAsia="仿宋_GB2312" w:cs="仿宋_GB2312"/>
          <w:b w:val="0"/>
          <w:bCs/>
          <w:color w:val="000000"/>
          <w:sz w:val="32"/>
          <w:szCs w:val="32"/>
        </w:rPr>
        <w:t>签订本合同</w:t>
      </w:r>
      <w:r>
        <w:rPr>
          <w:rFonts w:hint="eastAsia" w:ascii="仿宋_GB2312" w:hAnsi="仿宋_GB2312" w:eastAsia="仿宋_GB2312" w:cs="仿宋_GB2312"/>
          <w:sz w:val="32"/>
          <w:szCs w:val="32"/>
          <w:lang w:val="en-US" w:eastAsia="zh-CN" w:bidi="ar-SA"/>
        </w:rPr>
        <w:t>，以资共同遵守</w:t>
      </w:r>
      <w:r>
        <w:rPr>
          <w:rFonts w:hint="eastAsia" w:ascii="仿宋_GB2312" w:hAnsi="仿宋_GB2312" w:eastAsia="仿宋_GB2312" w:cs="仿宋_GB2312"/>
          <w:b w:val="0"/>
          <w:bCs/>
          <w:color w:val="000000"/>
          <w:sz w:val="32"/>
          <w:szCs w:val="32"/>
        </w:rPr>
        <w:t>。</w:t>
      </w:r>
    </w:p>
    <w:p w14:paraId="62C41BB4">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服务内容</w:t>
      </w:r>
      <w:r>
        <w:rPr>
          <w:rFonts w:hint="eastAsia" w:ascii="仿宋_GB2312" w:hAnsi="仿宋_GB2312" w:eastAsia="仿宋_GB2312" w:cs="仿宋_GB2312"/>
          <w:b/>
          <w:sz w:val="32"/>
          <w:szCs w:val="32"/>
          <w:lang w:eastAsia="zh-CN"/>
        </w:rPr>
        <w:t>及要求</w:t>
      </w:r>
    </w:p>
    <w:p w14:paraId="20AC332A">
      <w:pPr>
        <w:pStyle w:val="28"/>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p w14:paraId="66A6E2EE">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p w14:paraId="29379F94">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p w14:paraId="6BA67044">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p w14:paraId="35DD7E56">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p w14:paraId="234DFC60">
      <w:pPr>
        <w:pStyle w:val="20"/>
        <w:spacing w:line="300" w:lineRule="exact"/>
        <w:ind w:left="0" w:leftChars="0" w:firstLine="420" w:firstLineChars="200"/>
        <w:rPr>
          <w:rFonts w:hint="eastAsia" w:ascii="仿宋_GB2312" w:hAnsi="仿宋_GB2312" w:eastAsia="仿宋_GB2312" w:cs="仿宋_GB2312"/>
          <w:b/>
          <w:sz w:val="32"/>
          <w:szCs w:val="32"/>
        </w:rPr>
      </w:pPr>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（注：合同经办部门应严格根据采购需求，或招标文件/投标文件等政府采购活动相关文件的规定[如有]拟定本条款内容，服务项目内容及要求应具体、明确、完整，</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p>
    <w:p w14:paraId="5431FEBD">
      <w:pPr>
        <w:keepNext w:val="0"/>
        <w:keepLines w:val="0"/>
        <w:pageBreakBefore w:val="0"/>
        <w:numPr>
          <w:ilvl w:val="0"/>
          <w:numId w:val="5"/>
        </w:numPr>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服务期限</w:t>
      </w:r>
    </w:p>
    <w:p w14:paraId="3DDA41AB">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【自本合同生效之日起至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日</w:t>
      </w:r>
      <w:r>
        <w:rPr>
          <w:rFonts w:hint="eastAsia" w:ascii="仿宋_GB2312" w:hAnsi="仿宋_GB2312" w:eastAsia="仿宋_GB2312" w:cs="仿宋_GB2312"/>
          <w:sz w:val="32"/>
          <w:szCs w:val="32"/>
          <w:lang w:eastAsia="zh-CN"/>
        </w:rPr>
        <w:t>止。】</w:t>
      </w:r>
    </w:p>
    <w:p w14:paraId="792D595A">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、服务费及付款方式</w:t>
      </w:r>
    </w:p>
    <w:p w14:paraId="6DFA8AFC">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640" w:firstLineChars="200"/>
        <w:jc w:val="both"/>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本合同服务费</w:t>
      </w:r>
      <w:r>
        <w:rPr>
          <w:rFonts w:hint="eastAsia" w:ascii="仿宋_GB2312" w:hAnsi="仿宋_GB2312" w:eastAsia="仿宋_GB2312" w:cs="仿宋_GB2312"/>
          <w:sz w:val="32"/>
          <w:szCs w:val="32"/>
          <w:u w:val="none"/>
        </w:rPr>
        <w:t>总金额</w:t>
      </w:r>
      <w:r>
        <w:rPr>
          <w:rFonts w:hint="eastAsia" w:ascii="仿宋_GB2312" w:hAnsi="仿宋_GB2312" w:eastAsia="仿宋_GB2312" w:cs="仿宋_GB2312"/>
          <w:color w:val="auto"/>
          <w:sz w:val="32"/>
          <w:szCs w:val="32"/>
          <w:u w:val="none"/>
          <w:lang w:eastAsia="zh-CN"/>
        </w:rPr>
        <w:t>为</w:t>
      </w:r>
      <w:r>
        <w:rPr>
          <w:rFonts w:hint="eastAsia" w:ascii="仿宋_GB2312" w:hAnsi="仿宋_GB2312" w:eastAsia="仿宋_GB2312" w:cs="仿宋_GB2312"/>
          <w:color w:val="auto"/>
          <w:sz w:val="32"/>
          <w:szCs w:val="32"/>
          <w:u w:val="none"/>
        </w:rPr>
        <w:t>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p>
    <w:p w14:paraId="07AE073F">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此</w:t>
      </w:r>
      <w:r>
        <w:rPr>
          <w:rFonts w:hint="eastAsia" w:ascii="仿宋_GB2312" w:hAnsi="仿宋_GB2312" w:eastAsia="仿宋_GB2312" w:cs="仿宋_GB2312"/>
          <w:color w:val="auto"/>
          <w:sz w:val="32"/>
          <w:szCs w:val="32"/>
          <w:u w:val="none"/>
        </w:rPr>
        <w:t>价款为</w:t>
      </w:r>
      <w:r>
        <w:rPr>
          <w:rFonts w:hint="eastAsia" w:ascii="仿宋_GB2312" w:hAnsi="仿宋_GB2312" w:eastAsia="仿宋_GB2312" w:cs="仿宋_GB2312"/>
          <w:color w:val="auto"/>
          <w:sz w:val="32"/>
          <w:szCs w:val="32"/>
          <w:u w:val="none"/>
          <w:lang w:eastAsia="zh-CN"/>
        </w:rPr>
        <w:t>含税价</w:t>
      </w:r>
      <w:r>
        <w:rPr>
          <w:rFonts w:hint="eastAsia" w:ascii="仿宋_GB2312" w:hAnsi="仿宋_GB2312" w:eastAsia="仿宋_GB2312" w:cs="仿宋_GB2312"/>
          <w:color w:val="auto"/>
          <w:sz w:val="32"/>
          <w:szCs w:val="32"/>
          <w:u w:val="none"/>
        </w:rPr>
        <w:t>，包括了乙方为履行本合同义务所需的全部费用，</w:t>
      </w:r>
      <w:r>
        <w:rPr>
          <w:rFonts w:hint="eastAsia" w:ascii="仿宋_GB2312" w:hAnsi="仿宋_GB2312" w:eastAsia="仿宋_GB2312" w:cs="仿宋_GB2312"/>
          <w:color w:val="auto"/>
          <w:sz w:val="32"/>
          <w:szCs w:val="32"/>
          <w:u w:val="none"/>
          <w:lang w:eastAsia="zh-CN"/>
        </w:rPr>
        <w:t>除此之外甲方无须向乙方支付本合同约定之外的其他任何费用。</w:t>
      </w:r>
    </w:p>
    <w:p w14:paraId="01DE85F1">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sz w:val="32"/>
          <w:szCs w:val="32"/>
          <w:lang w:val="en-US" w:eastAsia="zh-CN"/>
        </w:rPr>
        <w:t>2.甲方按以下【第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种】方式向乙方支付合同款项：</w:t>
      </w:r>
    </w:p>
    <w:p w14:paraId="618D9BC8">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本合同生效后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个工作日内，</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向乙方</w:t>
      </w:r>
      <w:r>
        <w:rPr>
          <w:rFonts w:hint="eastAsia" w:ascii="仿宋_GB2312" w:hAnsi="仿宋_GB2312" w:eastAsia="仿宋_GB2312" w:cs="仿宋_GB2312"/>
          <w:color w:val="auto"/>
          <w:sz w:val="32"/>
          <w:szCs w:val="32"/>
          <w:u w:val="none"/>
        </w:rPr>
        <w:t>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；项目</w:t>
      </w:r>
      <w:r>
        <w:rPr>
          <w:rFonts w:hint="eastAsia" w:ascii="仿宋_GB2312" w:hAnsi="仿宋_GB2312" w:eastAsia="仿宋_GB2312" w:cs="仿宋_GB2312"/>
          <w:color w:val="auto"/>
          <w:sz w:val="32"/>
          <w:szCs w:val="32"/>
          <w:u w:val="none"/>
          <w:lang w:val="en-US" w:eastAsia="zh-CN"/>
        </w:rPr>
        <w:t>工</w:t>
      </w:r>
      <w:r>
        <w:rPr>
          <w:rFonts w:hint="eastAsia" w:ascii="仿宋_GB2312" w:hAnsi="仿宋_GB2312" w:eastAsia="仿宋_GB2312" w:cs="仿宋_GB2312"/>
          <w:color w:val="auto"/>
          <w:sz w:val="32"/>
          <w:szCs w:val="32"/>
          <w:lang w:val="en-US" w:eastAsia="zh-CN"/>
        </w:rPr>
        <w:t>作成果</w:t>
      </w:r>
      <w:r>
        <w:rPr>
          <w:rFonts w:hint="eastAsia" w:ascii="仿宋_GB2312" w:hAnsi="仿宋_GB2312" w:eastAsia="仿宋_GB2312" w:cs="仿宋_GB2312"/>
          <w:color w:val="auto"/>
          <w:sz w:val="32"/>
          <w:szCs w:val="32"/>
          <w:u w:val="none"/>
          <w:lang w:val="en-US" w:eastAsia="zh-CN"/>
        </w:rPr>
        <w:t>经甲方验收合格后</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个工作日</w:t>
      </w:r>
      <w:r>
        <w:rPr>
          <w:rFonts w:hint="eastAsia" w:ascii="仿宋_GB2312" w:hAnsi="仿宋_GB2312" w:eastAsia="仿宋_GB2312" w:cs="仿宋_GB2312"/>
          <w:color w:val="auto"/>
          <w:sz w:val="32"/>
          <w:szCs w:val="32"/>
          <w:u w:val="none"/>
          <w:lang w:eastAsia="zh-CN"/>
        </w:rPr>
        <w:t>内</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甲方</w:t>
      </w:r>
      <w:r>
        <w:rPr>
          <w:rFonts w:hint="eastAsia" w:ascii="仿宋_GB2312" w:hAnsi="仿宋_GB2312" w:eastAsia="仿宋_GB2312" w:cs="仿宋_GB2312"/>
          <w:color w:val="auto"/>
          <w:sz w:val="32"/>
          <w:szCs w:val="32"/>
          <w:u w:val="none"/>
        </w:rPr>
        <w:t>向乙方支付人民币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p>
    <w:p w14:paraId="16E64369">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（2）项目工</w:t>
      </w:r>
      <w:r>
        <w:rPr>
          <w:rFonts w:hint="eastAsia" w:ascii="仿宋_GB2312" w:hAnsi="仿宋_GB2312" w:eastAsia="仿宋_GB2312" w:cs="仿宋_GB2312"/>
          <w:color w:val="auto"/>
          <w:sz w:val="32"/>
          <w:szCs w:val="32"/>
          <w:lang w:val="en-US" w:eastAsia="zh-CN"/>
        </w:rPr>
        <w:t>作成果经甲方验收合格后【  】</w:t>
      </w:r>
      <w:r>
        <w:rPr>
          <w:rFonts w:hint="eastAsia" w:ascii="仿宋_GB2312" w:hAnsi="仿宋_GB2312" w:eastAsia="仿宋_GB2312" w:cs="仿宋_GB2312"/>
          <w:color w:val="auto"/>
          <w:sz w:val="32"/>
          <w:szCs w:val="32"/>
        </w:rPr>
        <w:t>个工作日</w:t>
      </w:r>
      <w:r>
        <w:rPr>
          <w:rFonts w:hint="eastAsia" w:ascii="仿宋_GB2312" w:hAnsi="仿宋_GB2312" w:eastAsia="仿宋_GB2312" w:cs="仿宋_GB2312"/>
          <w:color w:val="auto"/>
          <w:sz w:val="32"/>
          <w:szCs w:val="32"/>
          <w:lang w:val="en-US" w:eastAsia="zh-CN"/>
        </w:rPr>
        <w:t>内，甲方向乙方一次性支付服务费人民币【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lang w:val="en-US" w:eastAsia="zh-CN"/>
        </w:rPr>
        <w:t>】。</w:t>
      </w:r>
    </w:p>
    <w:p w14:paraId="5CAFD06B">
      <w:pPr>
        <w:pStyle w:val="20"/>
        <w:keepNext w:val="0"/>
        <w:keepLines w:val="0"/>
        <w:pageBreakBefore w:val="0"/>
        <w:kinsoku/>
        <w:wordWrap/>
        <w:overflowPunct/>
        <w:topLinePunct w:val="0"/>
        <w:autoSpaceDE/>
        <w:autoSpaceDN/>
        <w:bidi w:val="0"/>
        <w:adjustRightInd/>
        <w:spacing w:line="300" w:lineRule="exact"/>
        <w:ind w:left="0" w:leftChars="0" w:firstLine="420" w:firstLineChars="200"/>
        <w:jc w:val="both"/>
        <w:textAlignment w:val="auto"/>
        <w:rPr>
          <w:rFonts w:hint="eastAsia" w:ascii="仿宋_GB2312" w:hAnsi="仿宋_GB2312" w:eastAsia="仿宋_GB2312" w:cs="仿宋_GB2312"/>
          <w:color w:val="FF0000"/>
          <w:sz w:val="32"/>
          <w:szCs w:val="32"/>
          <w:u w:val="none"/>
        </w:rPr>
      </w:pP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w:t>
      </w:r>
      <w:r>
        <w:rPr>
          <w:rFonts w:hint="eastAsia" w:ascii="仿宋_GB2312" w:hAnsi="仿宋_GB2312" w:eastAsia="仿宋_GB2312" w:cs="仿宋_GB2312"/>
          <w:color w:val="FF0000"/>
          <w:sz w:val="21"/>
          <w:szCs w:val="21"/>
          <w:lang w:val="en-US" w:eastAsia="zh-CN"/>
        </w:rPr>
        <w:t>与乙方协商一致后请对有关内容进行填充、修改、删除或增加，如本条款内容不适用，请结合项目情况重新拟定有关内容，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66B9756A">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乙方银行账户信息：</w:t>
      </w:r>
    </w:p>
    <w:p w14:paraId="4C56B1AD">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账户</w:t>
      </w:r>
      <w:r>
        <w:rPr>
          <w:rFonts w:hint="eastAsia" w:ascii="仿宋_GB2312" w:hAnsi="仿宋_GB2312" w:eastAsia="仿宋_GB2312" w:cs="仿宋_GB2312"/>
          <w:sz w:val="32"/>
          <w:szCs w:val="32"/>
        </w:rPr>
        <w:t>名称：</w:t>
      </w:r>
      <w:r>
        <w:rPr>
          <w:rFonts w:hint="eastAsia" w:ascii="仿宋_GB2312" w:hAnsi="仿宋_GB2312" w:eastAsia="仿宋_GB2312" w:cs="仿宋_GB2312"/>
          <w:b w:val="0"/>
          <w:bCs/>
          <w:color w:val="000000"/>
          <w:sz w:val="32"/>
          <w:szCs w:val="32"/>
          <w:u w:val="none"/>
          <w:lang w:val="en-US" w:eastAsia="zh-CN"/>
        </w:rPr>
        <w:t>【                         】</w:t>
      </w:r>
    </w:p>
    <w:p w14:paraId="0DADE124">
      <w:pPr>
        <w:keepNext w:val="0"/>
        <w:keepLines w:val="0"/>
        <w:pageBreakBefore w:val="0"/>
        <w:widowControl/>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b w:val="0"/>
          <w:bCs/>
          <w:color w:val="000000"/>
          <w:sz w:val="32"/>
          <w:szCs w:val="32"/>
          <w:u w:val="none"/>
          <w:lang w:val="en-US" w:eastAsia="zh-CN"/>
        </w:rPr>
        <w:t>【                         】</w:t>
      </w:r>
    </w:p>
    <w:p w14:paraId="246BC8D7">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银行</w:t>
      </w:r>
      <w:r>
        <w:rPr>
          <w:rFonts w:hint="eastAsia" w:ascii="仿宋_GB2312" w:hAnsi="仿宋_GB2312" w:eastAsia="仿宋_GB2312" w:cs="仿宋_GB2312"/>
          <w:sz w:val="32"/>
          <w:szCs w:val="32"/>
        </w:rPr>
        <w:t>账号：</w:t>
      </w:r>
      <w:r>
        <w:rPr>
          <w:rFonts w:hint="eastAsia" w:ascii="仿宋_GB2312" w:hAnsi="仿宋_GB2312" w:eastAsia="仿宋_GB2312" w:cs="仿宋_GB2312"/>
          <w:b w:val="0"/>
          <w:bCs/>
          <w:color w:val="000000"/>
          <w:sz w:val="32"/>
          <w:szCs w:val="32"/>
          <w:u w:val="none"/>
          <w:lang w:val="en-US" w:eastAsia="zh-CN"/>
        </w:rPr>
        <w:t>【                         】</w:t>
      </w:r>
    </w:p>
    <w:p w14:paraId="212AF6B1">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color w:val="000000"/>
          <w:sz w:val="32"/>
          <w:szCs w:val="32"/>
        </w:rPr>
        <w:t>乙方应在</w:t>
      </w:r>
      <w:r>
        <w:rPr>
          <w:rFonts w:hint="eastAsia" w:ascii="仿宋_GB2312" w:hAnsi="仿宋_GB2312" w:eastAsia="仿宋_GB2312" w:cs="仿宋_GB2312"/>
          <w:b w:val="0"/>
          <w:bCs/>
          <w:color w:val="000000"/>
          <w:sz w:val="32"/>
          <w:szCs w:val="32"/>
          <w:lang w:eastAsia="zh-CN"/>
        </w:rPr>
        <w:t>本合同约定的付款日前</w:t>
      </w:r>
      <w:r>
        <w:rPr>
          <w:rFonts w:hint="eastAsia" w:ascii="仿宋_GB2312" w:hAnsi="仿宋_GB2312" w:eastAsia="仿宋_GB2312" w:cs="仿宋_GB2312"/>
          <w:b w:val="0"/>
          <w:bCs/>
          <w:color w:val="000000"/>
          <w:sz w:val="32"/>
          <w:szCs w:val="32"/>
          <w:lang w:val="en-US" w:eastAsia="zh-CN"/>
        </w:rPr>
        <w:t>7</w:t>
      </w:r>
      <w:r>
        <w:rPr>
          <w:rFonts w:hint="eastAsia" w:ascii="仿宋_GB2312" w:hAnsi="仿宋_GB2312" w:eastAsia="仿宋_GB2312" w:cs="仿宋_GB2312"/>
          <w:b w:val="0"/>
          <w:bCs/>
          <w:color w:val="000000"/>
          <w:sz w:val="32"/>
          <w:szCs w:val="32"/>
        </w:rPr>
        <w:t>个工作日内向甲方</w:t>
      </w:r>
      <w:r>
        <w:rPr>
          <w:rFonts w:hint="eastAsia" w:ascii="仿宋_GB2312" w:hAnsi="仿宋_GB2312" w:eastAsia="仿宋_GB2312" w:cs="仿宋_GB2312"/>
          <w:b w:val="0"/>
          <w:bCs/>
          <w:color w:val="000000"/>
          <w:sz w:val="32"/>
          <w:szCs w:val="32"/>
          <w:lang w:eastAsia="zh-CN"/>
        </w:rPr>
        <w:t>交付</w:t>
      </w:r>
      <w:r>
        <w:rPr>
          <w:rFonts w:hint="eastAsia" w:ascii="仿宋_GB2312" w:hAnsi="仿宋_GB2312" w:eastAsia="仿宋_GB2312" w:cs="仿宋_GB2312"/>
          <w:sz w:val="32"/>
          <w:szCs w:val="32"/>
          <w:u w:val="none"/>
          <w:lang w:val="en-US" w:eastAsia="zh-CN"/>
        </w:rPr>
        <w:t>等额、合法、有效的</w:t>
      </w:r>
      <w:r>
        <w:rPr>
          <w:rFonts w:hint="eastAsia" w:ascii="仿宋_GB2312" w:hAnsi="仿宋_GB2312" w:eastAsia="仿宋_GB2312" w:cs="仿宋_GB2312"/>
          <w:b w:val="0"/>
          <w:bCs/>
          <w:color w:val="000000"/>
          <w:sz w:val="32"/>
          <w:szCs w:val="32"/>
        </w:rPr>
        <w:t>发票，否则甲方有权暂停付款且不承担逾期付款责任。</w:t>
      </w:r>
    </w:p>
    <w:p w14:paraId="1D9AC781">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color w:val="000000"/>
          <w:sz w:val="32"/>
          <w:szCs w:val="32"/>
          <w:lang w:val="en-US" w:eastAsia="zh-CN"/>
        </w:rPr>
        <w:t>5.甲方按照乙方提供的银行账户支付合同款项后，因乙方提供的</w:t>
      </w:r>
      <w:r>
        <w:rPr>
          <w:rFonts w:hint="eastAsia" w:ascii="仿宋_GB2312" w:hAnsi="仿宋_GB2312" w:eastAsia="仿宋_GB2312" w:cs="仿宋_GB2312"/>
          <w:sz w:val="32"/>
          <w:szCs w:val="32"/>
        </w:rPr>
        <w:t>银行</w:t>
      </w:r>
      <w:r>
        <w:rPr>
          <w:rFonts w:hint="eastAsia" w:ascii="仿宋_GB2312" w:hAnsi="仿宋_GB2312" w:eastAsia="仿宋_GB2312" w:cs="仿宋_GB2312"/>
          <w:b w:val="0"/>
          <w:bCs/>
          <w:color w:val="000000"/>
          <w:sz w:val="32"/>
          <w:szCs w:val="32"/>
          <w:lang w:val="en-US" w:eastAsia="zh-CN"/>
        </w:rPr>
        <w:t>账户信息遗漏、错误等原因所产生的后果由乙方自行承担。</w:t>
      </w:r>
    </w:p>
    <w:p w14:paraId="367A7880">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四</w:t>
      </w:r>
      <w:r>
        <w:rPr>
          <w:rFonts w:hint="eastAsia" w:ascii="仿宋_GB2312" w:hAnsi="仿宋_GB2312" w:eastAsia="仿宋_GB2312" w:cs="仿宋_GB2312"/>
          <w:b/>
          <w:bCs w:val="0"/>
          <w:sz w:val="32"/>
          <w:szCs w:val="32"/>
        </w:rPr>
        <w:t>、项目工作进度</w:t>
      </w:r>
      <w:r>
        <w:rPr>
          <w:rFonts w:hint="eastAsia" w:ascii="仿宋_GB2312" w:hAnsi="仿宋_GB2312" w:eastAsia="仿宋_GB2312" w:cs="仿宋_GB2312"/>
          <w:b/>
          <w:bCs w:val="0"/>
          <w:sz w:val="32"/>
          <w:szCs w:val="32"/>
          <w:lang w:eastAsia="zh-CN"/>
        </w:rPr>
        <w:t>安排</w:t>
      </w:r>
    </w:p>
    <w:p w14:paraId="37707E91">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本合同生效后</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乙方应向甲方提交本项目工作方案，项目工作方案应包括项目介绍、项目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计划、相关人员分工、项目成果概要、项目阶段性工作安排等内容，并经甲方</w:t>
      </w:r>
      <w:r>
        <w:rPr>
          <w:rFonts w:hint="eastAsia" w:ascii="仿宋_GB2312" w:hAnsi="仿宋_GB2312" w:eastAsia="仿宋_GB2312" w:cs="仿宋_GB2312"/>
          <w:sz w:val="32"/>
          <w:szCs w:val="32"/>
          <w:lang w:eastAsia="zh-CN"/>
        </w:rPr>
        <w:t>同意</w:t>
      </w:r>
      <w:r>
        <w:rPr>
          <w:rFonts w:hint="eastAsia" w:ascii="仿宋_GB2312" w:hAnsi="仿宋_GB2312" w:eastAsia="仿宋_GB2312" w:cs="仿宋_GB2312"/>
          <w:sz w:val="32"/>
          <w:szCs w:val="32"/>
        </w:rPr>
        <w:t>后实施。</w:t>
      </w:r>
    </w:p>
    <w:p w14:paraId="62B97630">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2.【】年【】月【】日前，乙方完成项目资料收集、文献整理、调研工作、撰写项目提纲。</w:t>
      </w:r>
    </w:p>
    <w:p w14:paraId="6F951136">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3.【】年【】月【】日前，乙方向甲方提交【项目】初稿。</w:t>
      </w:r>
    </w:p>
    <w:p w14:paraId="41AB866B">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4.【】年【】月【】日前，乙方根据甲方修改意见、【研讨会/专家论证会意见】、对【项目初稿】进行修改完善，并向甲方提交【项目】终稿、报请甲方结题及验收。</w:t>
      </w:r>
    </w:p>
    <w:p w14:paraId="7099701E">
      <w:pPr>
        <w:spacing w:line="4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【5.经甲乙双方协商一致，提交项目最终成果的时间可以适当延长，但延长时间截止日期不得超过  年 月 日。】</w:t>
      </w:r>
    </w:p>
    <w:p w14:paraId="0717F607">
      <w:pPr>
        <w:pStyle w:val="28"/>
        <w:keepNext w:val="0"/>
        <w:keepLines w:val="0"/>
        <w:pageBreakBefore w:val="0"/>
        <w:kinsoku/>
        <w:wordWrap/>
        <w:overflowPunct/>
        <w:topLinePunct w:val="0"/>
        <w:autoSpaceDE/>
        <w:autoSpaceDN/>
        <w:bidi w:val="0"/>
        <w:adjustRightInd/>
        <w:spacing w:line="300" w:lineRule="exact"/>
        <w:jc w:val="both"/>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21"/>
          <w:szCs w:val="21"/>
          <w:lang w:val="en-US" w:eastAsia="zh-CN"/>
        </w:rPr>
        <w:t>（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49D02521">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sz w:val="32"/>
          <w:szCs w:val="32"/>
        </w:rPr>
        <w:t>项目</w:t>
      </w:r>
      <w:r>
        <w:rPr>
          <w:rFonts w:hint="eastAsia" w:ascii="仿宋_GB2312" w:hAnsi="仿宋_GB2312" w:eastAsia="仿宋_GB2312" w:cs="仿宋_GB2312"/>
          <w:b/>
          <w:sz w:val="32"/>
          <w:szCs w:val="32"/>
          <w:lang w:eastAsia="zh-CN"/>
        </w:rPr>
        <w:t>工作</w:t>
      </w:r>
      <w:r>
        <w:rPr>
          <w:rFonts w:hint="eastAsia" w:ascii="仿宋_GB2312" w:hAnsi="仿宋_GB2312" w:eastAsia="仿宋_GB2312" w:cs="仿宋_GB2312"/>
          <w:b/>
          <w:sz w:val="32"/>
          <w:szCs w:val="32"/>
        </w:rPr>
        <w:t>成果</w:t>
      </w:r>
      <w:r>
        <w:rPr>
          <w:rFonts w:hint="eastAsia" w:ascii="仿宋_GB2312" w:hAnsi="仿宋_GB2312" w:eastAsia="仿宋_GB2312" w:cs="仿宋_GB2312"/>
          <w:b/>
          <w:sz w:val="32"/>
          <w:szCs w:val="32"/>
          <w:lang w:eastAsia="zh-CN"/>
        </w:rPr>
        <w:t>及项目</w:t>
      </w:r>
      <w:r>
        <w:rPr>
          <w:rFonts w:hint="eastAsia" w:ascii="仿宋_GB2312" w:hAnsi="仿宋_GB2312" w:eastAsia="仿宋_GB2312" w:cs="仿宋_GB2312"/>
          <w:b/>
          <w:color w:val="auto"/>
          <w:sz w:val="32"/>
          <w:szCs w:val="32"/>
          <w:lang w:eastAsia="zh-CN"/>
        </w:rPr>
        <w:t>验收</w:t>
      </w:r>
    </w:p>
    <w:p w14:paraId="112EBA99">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成果名称：【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0AEB6E64">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2.项目成果数量、形式等要求：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476FBD0E">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验收标准：【】</w:t>
      </w:r>
    </w:p>
    <w:p w14:paraId="72D34A13">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验收方式：【】</w:t>
      </w:r>
    </w:p>
    <w:p w14:paraId="1AA48F60">
      <w:pPr>
        <w:pStyle w:val="28"/>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验收时间：【】</w:t>
      </w:r>
    </w:p>
    <w:p w14:paraId="6EAF76F5">
      <w:pPr>
        <w:pStyle w:val="28"/>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项目验收合格的，甲方应出具验收合格报告。</w:t>
      </w:r>
      <w:r>
        <w:rPr>
          <w:rFonts w:hint="eastAsia" w:ascii="仿宋_GB2312" w:hAnsi="仿宋_GB2312" w:eastAsia="仿宋_GB2312" w:cs="仿宋_GB2312"/>
          <w:color w:val="auto"/>
          <w:sz w:val="32"/>
          <w:szCs w:val="32"/>
        </w:rPr>
        <w:t>如乙方提交的项目成果终稿未能通过甲方验收，乙方应当在甲方指定期限内对项目成果进行修改、完善，</w:t>
      </w:r>
      <w:r>
        <w:rPr>
          <w:rFonts w:hint="eastAsia" w:ascii="仿宋_GB2312" w:hAnsi="仿宋_GB2312" w:eastAsia="仿宋_GB2312" w:cs="仿宋_GB2312"/>
          <w:b w:val="0"/>
          <w:bCs/>
          <w:color w:val="000000"/>
          <w:sz w:val="32"/>
          <w:szCs w:val="32"/>
          <w:lang w:val="en-US" w:eastAsia="zh-CN"/>
        </w:rPr>
        <w:t>直至项目通过甲方验收</w:t>
      </w:r>
      <w:r>
        <w:rPr>
          <w:rFonts w:hint="eastAsia" w:ascii="仿宋_GB2312" w:hAnsi="仿宋_GB2312" w:eastAsia="仿宋_GB2312" w:cs="仿宋_GB2312"/>
          <w:color w:val="auto"/>
          <w:sz w:val="32"/>
          <w:szCs w:val="32"/>
          <w:lang w:eastAsia="zh-CN"/>
        </w:rPr>
        <w:t>。</w:t>
      </w:r>
    </w:p>
    <w:p w14:paraId="0904A257">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【7.如本项目需</w:t>
      </w:r>
      <w:r>
        <w:rPr>
          <w:rFonts w:hint="eastAsia" w:ascii="仿宋_GB2312" w:hAnsi="仿宋_GB2312" w:eastAsia="仿宋_GB2312" w:cs="仿宋_GB2312"/>
          <w:color w:val="auto"/>
          <w:sz w:val="32"/>
          <w:szCs w:val="32"/>
        </w:rPr>
        <w:t>组织相关专家参与</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验收</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甲方有权确定参与验收的专家人选，聘请专家的相关费用由乙方承担。</w:t>
      </w:r>
      <w:r>
        <w:rPr>
          <w:rFonts w:hint="eastAsia" w:ascii="仿宋_GB2312" w:hAnsi="仿宋_GB2312" w:eastAsia="仿宋_GB2312" w:cs="仿宋_GB2312"/>
          <w:color w:val="auto"/>
          <w:sz w:val="32"/>
          <w:szCs w:val="32"/>
          <w:lang w:val="en-US" w:eastAsia="zh-CN"/>
        </w:rPr>
        <w:t>】</w:t>
      </w:r>
    </w:p>
    <w:p w14:paraId="59AAA436">
      <w:pPr>
        <w:pStyle w:val="20"/>
        <w:spacing w:line="300" w:lineRule="exact"/>
        <w:ind w:left="0" w:leftChars="0" w:firstLine="420" w:firstLineChars="200"/>
        <w:rPr>
          <w:rFonts w:hint="default" w:eastAsia="宋体"/>
          <w:lang w:val="en-US" w:eastAsia="zh-CN"/>
        </w:rPr>
      </w:pPr>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（注：合同经办部门应严格根据采购需求，或招标文件/投标文件等政府采购活动相关文件的规定[如有]拟定本条款内容，验收标准等内容应具体、明确、全面，</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p>
    <w:p w14:paraId="7DC96820">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甲方</w:t>
      </w:r>
      <w:r>
        <w:rPr>
          <w:rFonts w:hint="eastAsia" w:ascii="仿宋_GB2312" w:hAnsi="仿宋_GB2312" w:eastAsia="仿宋_GB2312" w:cs="仿宋_GB2312"/>
          <w:b/>
          <w:sz w:val="32"/>
          <w:szCs w:val="32"/>
        </w:rPr>
        <w:t>权利义务</w:t>
      </w:r>
    </w:p>
    <w:p w14:paraId="76A1C2D8">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1.甲方有权</w:t>
      </w:r>
      <w:r>
        <w:rPr>
          <w:rFonts w:hint="eastAsia" w:ascii="仿宋_GB2312" w:hAnsi="仿宋_GB2312" w:eastAsia="仿宋_GB2312" w:cs="仿宋_GB2312"/>
          <w:sz w:val="32"/>
          <w:szCs w:val="32"/>
          <w:lang w:eastAsia="zh-CN"/>
        </w:rPr>
        <w:t>询问、</w:t>
      </w:r>
      <w:r>
        <w:rPr>
          <w:rFonts w:hint="eastAsia" w:ascii="仿宋_GB2312" w:hAnsi="仿宋_GB2312" w:eastAsia="仿宋_GB2312" w:cs="仿宋_GB2312"/>
          <w:sz w:val="32"/>
          <w:szCs w:val="32"/>
        </w:rPr>
        <w:t>监督项目的执行情况，有权对项目工作提出指导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修改意见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要求有所变动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应及时通知乙方，乙方</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甲方要求对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进行调整</w:t>
      </w:r>
      <w:r>
        <w:rPr>
          <w:rFonts w:hint="eastAsia" w:ascii="仿宋_GB2312" w:hAnsi="仿宋_GB2312" w:eastAsia="仿宋_GB2312" w:cs="仿宋_GB2312"/>
          <w:sz w:val="32"/>
          <w:szCs w:val="32"/>
          <w:lang w:eastAsia="zh-CN"/>
        </w:rPr>
        <w:t>。</w:t>
      </w:r>
    </w:p>
    <w:p w14:paraId="7C2D0053">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2.甲方为乙方提供项目服务所必要的配合和支持。</w:t>
      </w:r>
    </w:p>
    <w:p w14:paraId="45174E5C">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甲方应按照</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的约定向乙方支付服务费。</w:t>
      </w:r>
    </w:p>
    <w:p w14:paraId="08768ABF">
      <w:pPr>
        <w:pStyle w:val="28"/>
        <w:spacing w:line="300" w:lineRule="exact"/>
        <w:jc w:val="both"/>
        <w:rPr>
          <w:rFonts w:hint="eastAsia"/>
          <w:lang w:val="en-US" w:eastAsia="zh-CN"/>
        </w:rPr>
      </w:pP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r>
        <w:rPr>
          <w:rFonts w:hint="eastAsia" w:ascii="仿宋_GB2312" w:hAnsi="仿宋_GB2312" w:eastAsia="仿宋_GB2312" w:cs="仿宋_GB2312"/>
          <w:color w:val="FF0000"/>
          <w:sz w:val="21"/>
          <w:szCs w:val="21"/>
          <w:lang w:val="en-US" w:eastAsia="zh-CN"/>
        </w:rPr>
        <w:t>，就甲方权利约定更加详尽的内容，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3C27CABA">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七、乙方权利义务</w:t>
      </w:r>
    </w:p>
    <w:p w14:paraId="2689ADCA">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乙方保证其具有承接项目的资质条件，参与项目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的相关人员具备承接项目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的相关知识背景和</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经验。</w:t>
      </w:r>
      <w:r>
        <w:rPr>
          <w:rFonts w:hint="eastAsia" w:ascii="仿宋_GB2312" w:hAnsi="仿宋_GB2312" w:eastAsia="仿宋_GB2312" w:cs="仿宋_GB2312"/>
          <w:color w:val="000000"/>
          <w:sz w:val="32"/>
          <w:szCs w:val="32"/>
          <w:lang w:eastAsia="zh-CN"/>
        </w:rPr>
        <w:t>【乙方资质</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人员要求如下：</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w:t>
      </w:r>
    </w:p>
    <w:p w14:paraId="7EB2CDE1">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rPr>
        <w:t>乙方指定【     】为项目组负责人，负责项目相关工作的开展及</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成果的质量把控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为保证项目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成果的质量，乙方在</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履行期间，应按照项目工作内容成立项目组。在为甲方提供服务期间</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应保证</w:t>
      </w:r>
      <w:r>
        <w:rPr>
          <w:rFonts w:hint="eastAsia" w:ascii="仿宋_GB2312" w:hAnsi="仿宋_GB2312" w:eastAsia="仿宋_GB2312" w:cs="仿宋_GB2312"/>
          <w:sz w:val="32"/>
          <w:szCs w:val="32"/>
          <w:lang w:eastAsia="zh-CN"/>
        </w:rPr>
        <w:t>项目组成员</w:t>
      </w:r>
      <w:r>
        <w:rPr>
          <w:rFonts w:hint="eastAsia" w:ascii="仿宋_GB2312" w:hAnsi="仿宋_GB2312" w:eastAsia="仿宋_GB2312" w:cs="仿宋_GB2312"/>
          <w:sz w:val="32"/>
          <w:szCs w:val="32"/>
        </w:rPr>
        <w:t>的稳定性，如有变更应事前征得甲方同意；在服务过程中，甲方发现乙方工作人员不符合要求的，乙方应在甲方提出要求后</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日内给予调换。</w:t>
      </w:r>
    </w:p>
    <w:p w14:paraId="15FFEDAF">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乙方应接受甲方对工作进展的询问、监督和指导，严格按</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约定的内容、标准和期限完成项目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，并向甲方提交项目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w:t>
      </w:r>
    </w:p>
    <w:p w14:paraId="46A72868">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如项目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过程中非因甲方原因，造成乙方相关人员或第三方的人身或财产损失</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由</w:t>
      </w:r>
      <w:r>
        <w:rPr>
          <w:rFonts w:hint="eastAsia" w:ascii="仿宋_GB2312" w:hAnsi="仿宋_GB2312" w:eastAsia="仿宋_GB2312" w:cs="仿宋_GB2312"/>
          <w:color w:val="000000"/>
          <w:sz w:val="32"/>
          <w:szCs w:val="32"/>
        </w:rPr>
        <w:t>乙方承担</w:t>
      </w:r>
      <w:r>
        <w:rPr>
          <w:rFonts w:hint="eastAsia" w:ascii="仿宋_GB2312" w:hAnsi="仿宋_GB2312" w:eastAsia="仿宋_GB2312" w:cs="仿宋_GB2312"/>
          <w:color w:val="000000"/>
          <w:sz w:val="32"/>
          <w:szCs w:val="32"/>
          <w:lang w:eastAsia="zh-CN"/>
        </w:rPr>
        <w:t>全部</w:t>
      </w:r>
      <w:r>
        <w:rPr>
          <w:rFonts w:hint="eastAsia" w:ascii="仿宋_GB2312" w:hAnsi="仿宋_GB2312" w:eastAsia="仿宋_GB2312" w:cs="仿宋_GB2312"/>
          <w:color w:val="000000"/>
          <w:sz w:val="32"/>
          <w:szCs w:val="32"/>
        </w:rPr>
        <w:t>责任。</w:t>
      </w:r>
    </w:p>
    <w:p w14:paraId="4198FE3A">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未经甲方书面同意，乙方不得以任何形式将其在本合同项下的权利义务全部或部分转让给任何第三方。</w:t>
      </w:r>
    </w:p>
    <w:p w14:paraId="44D76EC6">
      <w:pPr>
        <w:numPr>
          <w:ilvl w:val="0"/>
          <w:numId w:val="0"/>
        </w:numPr>
        <w:snapToGrid w:val="0"/>
        <w:spacing w:line="4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6.未经甲方书面同意，</w:t>
      </w:r>
      <w:r>
        <w:rPr>
          <w:rFonts w:hint="eastAsia" w:ascii="仿宋_GB2312" w:hAnsi="仿宋_GB2312" w:eastAsia="仿宋_GB2312" w:cs="仿宋_GB2312"/>
          <w:color w:val="000000"/>
          <w:sz w:val="32"/>
          <w:szCs w:val="32"/>
        </w:rPr>
        <w:t>乙方不</w:t>
      </w:r>
      <w:r>
        <w:rPr>
          <w:rFonts w:hint="eastAsia" w:ascii="仿宋_GB2312" w:hAnsi="仿宋_GB2312" w:eastAsia="仿宋_GB2312" w:cs="仿宋_GB2312"/>
          <w:color w:val="000000"/>
          <w:sz w:val="32"/>
          <w:szCs w:val="32"/>
          <w:lang w:eastAsia="zh-CN"/>
        </w:rPr>
        <w:t>得</w:t>
      </w:r>
      <w:r>
        <w:rPr>
          <w:rFonts w:hint="eastAsia" w:ascii="仿宋_GB2312" w:hAnsi="仿宋_GB2312" w:eastAsia="仿宋_GB2312" w:cs="仿宋_GB2312"/>
          <w:color w:val="000000"/>
          <w:sz w:val="32"/>
          <w:szCs w:val="32"/>
        </w:rPr>
        <w:t>利用项目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之便，对外征集广告赞助，不</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甲方名义</w:t>
      </w:r>
      <w:r>
        <w:rPr>
          <w:rFonts w:hint="eastAsia" w:ascii="仿宋_GB2312" w:hAnsi="仿宋_GB2312" w:eastAsia="仿宋_GB2312" w:cs="仿宋_GB2312"/>
          <w:color w:val="000000"/>
          <w:sz w:val="32"/>
          <w:szCs w:val="32"/>
          <w:lang w:eastAsia="zh-CN"/>
        </w:rPr>
        <w:t>开展</w:t>
      </w:r>
      <w:r>
        <w:rPr>
          <w:rFonts w:hint="eastAsia" w:ascii="仿宋_GB2312" w:hAnsi="仿宋_GB2312" w:eastAsia="仿宋_GB2312" w:cs="仿宋_GB2312"/>
          <w:color w:val="000000"/>
          <w:sz w:val="32"/>
          <w:szCs w:val="32"/>
        </w:rPr>
        <w:t>自身宣传、营销推广。</w:t>
      </w:r>
    </w:p>
    <w:p w14:paraId="1D1270D1">
      <w:pPr>
        <w:numPr>
          <w:ilvl w:val="0"/>
          <w:numId w:val="0"/>
        </w:numPr>
        <w:snapToGrid w:val="0"/>
        <w:spacing w:line="400" w:lineRule="exact"/>
        <w:ind w:firstLine="640" w:firstLineChars="200"/>
        <w:jc w:val="both"/>
        <w:rPr>
          <w:rFonts w:hint="default" w:eastAsia="仿宋_GB2312"/>
          <w:lang w:val="en-US" w:eastAsia="zh-CN"/>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sz w:val="32"/>
          <w:szCs w:val="32"/>
          <w:lang w:eastAsia="zh-CN"/>
        </w:rPr>
        <w:t>本合同期满后</w:t>
      </w:r>
      <w:r>
        <w:rPr>
          <w:rFonts w:hint="eastAsia" w:ascii="仿宋_GB2312" w:hAnsi="仿宋_GB2312" w:eastAsia="仿宋_GB2312" w:cs="仿宋_GB2312"/>
          <w:color w:val="000000"/>
          <w:sz w:val="21"/>
          <w:szCs w:val="21"/>
          <w:u w:val="single"/>
          <w:lang w:val="en-US" w:eastAsia="zh-CN"/>
        </w:rPr>
        <w:t xml:space="preserve">  </w:t>
      </w:r>
      <w:r>
        <w:rPr>
          <w:rFonts w:hint="eastAsia" w:ascii="仿宋_GB2312" w:hAnsi="仿宋_GB2312" w:eastAsia="仿宋_GB2312" w:cs="仿宋_GB2312"/>
          <w:sz w:val="32"/>
          <w:szCs w:val="32"/>
          <w:lang w:eastAsia="zh-CN"/>
        </w:rPr>
        <w:t>个自然日内，由乙方免费提供项目售后服务，服务事项包括但不限于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lang w:val="en-US" w:eastAsia="zh-CN"/>
        </w:rPr>
        <w:t>】</w:t>
      </w:r>
    </w:p>
    <w:p w14:paraId="66950DCC">
      <w:pPr>
        <w:pStyle w:val="28"/>
        <w:spacing w:line="300" w:lineRule="exact"/>
        <w:ind w:firstLine="420" w:firstLineChars="200"/>
        <w:jc w:val="both"/>
        <w:rPr>
          <w:rFonts w:hint="eastAsia"/>
          <w:lang w:val="en-US" w:eastAsia="zh-CN"/>
        </w:rPr>
      </w:pP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r>
        <w:rPr>
          <w:rFonts w:hint="eastAsia" w:ascii="仿宋_GB2312" w:hAnsi="仿宋_GB2312" w:eastAsia="仿宋_GB2312" w:cs="仿宋_GB2312"/>
          <w:color w:val="FF0000"/>
          <w:sz w:val="21"/>
          <w:szCs w:val="21"/>
          <w:lang w:val="en-US" w:eastAsia="zh-CN"/>
        </w:rPr>
        <w:t>，就乙方义务约定更加详尽的内容，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38842A02">
      <w:pPr>
        <w:keepNext w:val="0"/>
        <w:keepLines w:val="0"/>
        <w:pageBreakBefore w:val="0"/>
        <w:numPr>
          <w:ilvl w:val="0"/>
          <w:numId w:val="0"/>
        </w:numPr>
        <w:kinsoku/>
        <w:wordWrap/>
        <w:overflowPunct/>
        <w:topLinePunct w:val="0"/>
        <w:autoSpaceDE/>
        <w:autoSpaceDN/>
        <w:bidi w:val="0"/>
        <w:adjustRightInd/>
        <w:snapToGrid w:val="0"/>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sz w:val="32"/>
          <w:szCs w:val="32"/>
        </w:rPr>
        <w:t>、知识产权</w:t>
      </w:r>
    </w:p>
    <w:p w14:paraId="53B4EE12">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1.乙方开展项目工作过程中形成的数据、资料、调研成果、最终报告等全部工作成果的知识产权归甲方单独所有。</w:t>
      </w:r>
    </w:p>
    <w:p w14:paraId="67E7B1B8">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2.乙方保证，未经甲方书面同意，项目研究成果、数据、结论等项目工作成果不得用于本合同以外的其他用途，乙方不得擅自公开发表或对外使用项目工作成果。</w:t>
      </w:r>
    </w:p>
    <w:p w14:paraId="4D80E520">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仿宋_GB2312" w:hAnsi="仿宋_GB2312" w:eastAsia="仿宋_GB2312" w:cs="仿宋_GB2312"/>
          <w:b w:val="0"/>
          <w:bCs/>
          <w:sz w:val="32"/>
          <w:szCs w:val="32"/>
          <w:lang w:val="en-US" w:eastAsia="zh-CN"/>
        </w:rPr>
        <w:t>若甲方因乙方的侵权行为导致任何诉讼、索赔或损失的，则乙方构成违约，需承担违约责任，</w:t>
      </w:r>
      <w:r>
        <w:rPr>
          <w:rFonts w:hint="eastAsia" w:ascii="仿宋_GB2312" w:hAnsi="仿宋_GB2312" w:eastAsia="仿宋_GB2312" w:cs="仿宋_GB2312"/>
          <w:sz w:val="32"/>
          <w:szCs w:val="32"/>
          <w:lang w:val="en-US" w:eastAsia="zh-CN"/>
        </w:rPr>
        <w:t>违约金不足以弥补甲方损失的，乙方应当予以补足。</w:t>
      </w:r>
    </w:p>
    <w:p w14:paraId="590FBEF7">
      <w:pPr>
        <w:pStyle w:val="42"/>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九、保密条款</w:t>
      </w:r>
    </w:p>
    <w:p w14:paraId="3068D665">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46E17F11">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70C04DAA">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23DA6A6D">
      <w:pPr>
        <w:pStyle w:val="42"/>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kern w:val="2"/>
          <w:sz w:val="32"/>
          <w:szCs w:val="32"/>
          <w:lang w:val="en-US" w:eastAsia="zh-CN" w:bidi="ar-SA"/>
        </w:rPr>
        <w:t>本合同保密期限为长期有效。</w:t>
      </w:r>
      <w:r>
        <w:rPr>
          <w:rFonts w:hint="eastAsia" w:ascii="仿宋_GB2312" w:hAnsi="仿宋_GB2312" w:eastAsia="仿宋_GB2312" w:cs="仿宋_GB2312"/>
          <w:sz w:val="32"/>
          <w:szCs w:val="32"/>
          <w:lang w:val="en-US" w:eastAsia="zh-CN"/>
        </w:rPr>
        <w:t>】</w:t>
      </w:r>
    </w:p>
    <w:p w14:paraId="4CED1560">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十</w:t>
      </w:r>
      <w:r>
        <w:rPr>
          <w:rFonts w:hint="eastAsia" w:ascii="仿宋_GB2312" w:hAnsi="仿宋_GB2312" w:eastAsia="仿宋_GB2312" w:cs="仿宋_GB2312"/>
          <w:b/>
          <w:bCs/>
          <w:sz w:val="32"/>
          <w:szCs w:val="32"/>
        </w:rPr>
        <w:t>、违约责任</w:t>
      </w:r>
    </w:p>
    <w:p w14:paraId="03C9D12D">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如甲方</w:t>
      </w:r>
      <w:r>
        <w:rPr>
          <w:rFonts w:hint="eastAsia" w:ascii="仿宋_GB2312" w:hAnsi="仿宋_GB2312" w:eastAsia="仿宋_GB2312" w:cs="仿宋_GB2312"/>
          <w:kern w:val="2"/>
          <w:sz w:val="32"/>
          <w:szCs w:val="32"/>
          <w:lang w:eastAsia="zh-CN"/>
        </w:rPr>
        <w:t>逾期</w:t>
      </w:r>
      <w:r>
        <w:rPr>
          <w:rFonts w:hint="eastAsia" w:ascii="仿宋_GB2312" w:hAnsi="仿宋_GB2312" w:eastAsia="仿宋_GB2312" w:cs="仿宋_GB2312"/>
          <w:kern w:val="2"/>
          <w:sz w:val="32"/>
          <w:szCs w:val="32"/>
        </w:rPr>
        <w:t>支付服务费，乙方书面催告甲方并给予不少于5个工作日的履行期限后甲方仍未支付的，每延迟一日，按应支付而未支付金额的</w:t>
      </w:r>
      <w:r>
        <w:rPr>
          <w:rFonts w:hint="eastAsia" w:ascii="仿宋_GB2312" w:hAnsi="仿宋_GB2312" w:eastAsia="仿宋_GB2312" w:cs="仿宋_GB2312"/>
          <w:kern w:val="2"/>
          <w:sz w:val="32"/>
          <w:szCs w:val="32"/>
          <w:lang w:val="en-US" w:eastAsia="zh-CN"/>
        </w:rPr>
        <w:t>0.05%的标准，由</w:t>
      </w:r>
      <w:r>
        <w:rPr>
          <w:rFonts w:hint="eastAsia" w:ascii="仿宋_GB2312" w:hAnsi="仿宋_GB2312" w:eastAsia="仿宋_GB2312" w:cs="仿宋_GB2312"/>
          <w:kern w:val="2"/>
          <w:sz w:val="32"/>
          <w:szCs w:val="32"/>
          <w:lang w:eastAsia="zh-CN"/>
        </w:rPr>
        <w:t>甲方</w:t>
      </w:r>
      <w:r>
        <w:rPr>
          <w:rFonts w:hint="eastAsia" w:ascii="仿宋_GB2312" w:hAnsi="仿宋_GB2312" w:eastAsia="仿宋_GB2312" w:cs="仿宋_GB2312"/>
          <w:kern w:val="2"/>
          <w:sz w:val="32"/>
          <w:szCs w:val="32"/>
        </w:rPr>
        <w:t>向乙方支付违约金，但延期付款是由于乙方在先义务迟延履行导致的除外，违约金累计不超过合同</w:t>
      </w:r>
      <w:r>
        <w:rPr>
          <w:rFonts w:hint="eastAsia" w:ascii="仿宋_GB2312" w:hAnsi="仿宋_GB2312" w:eastAsia="仿宋_GB2312" w:cs="仿宋_GB2312"/>
          <w:kern w:val="2"/>
          <w:sz w:val="32"/>
          <w:szCs w:val="32"/>
          <w:lang w:eastAsia="zh-CN"/>
        </w:rPr>
        <w:t>总金额</w:t>
      </w:r>
      <w:r>
        <w:rPr>
          <w:rFonts w:hint="eastAsia" w:ascii="仿宋_GB2312" w:hAnsi="仿宋_GB2312" w:eastAsia="仿宋_GB2312" w:cs="仿宋_GB2312"/>
          <w:kern w:val="2"/>
          <w:sz w:val="32"/>
          <w:szCs w:val="32"/>
        </w:rPr>
        <w:t>的</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0%。如因政府有关部门超期审批等原因造成甲方付款迟延的，不视为甲方违约，甲方不承担前述违约责任。</w:t>
      </w:r>
    </w:p>
    <w:p w14:paraId="4D909938">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263F789E">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乙方逾期提交各阶段项目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成果累计超过15</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14:paraId="2CBF8464">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乙方拒绝按甲方要求对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成果进行修改或乙方提交的项目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成果经修改后仍未能</w:t>
      </w:r>
      <w:r>
        <w:rPr>
          <w:rFonts w:hint="eastAsia" w:ascii="仿宋_GB2312" w:hAnsi="仿宋_GB2312" w:eastAsia="仿宋_GB2312" w:cs="仿宋_GB2312"/>
          <w:sz w:val="32"/>
          <w:szCs w:val="32"/>
          <w:lang w:eastAsia="zh-CN"/>
        </w:rPr>
        <w:t>通过甲方验收；</w:t>
      </w:r>
    </w:p>
    <w:p w14:paraId="0F1AFE93">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乙方明确表示或者以自己的行为表明不能履行</w:t>
      </w:r>
      <w:r>
        <w:rPr>
          <w:rFonts w:hint="eastAsia" w:ascii="仿宋_GB2312" w:hAnsi="仿宋_GB2312" w:eastAsia="仿宋_GB2312" w:cs="仿宋_GB2312"/>
          <w:kern w:val="2"/>
          <w:sz w:val="32"/>
          <w:szCs w:val="32"/>
          <w:lang w:eastAsia="zh-CN"/>
        </w:rPr>
        <w:t>本合同约定的义务；</w:t>
      </w:r>
    </w:p>
    <w:p w14:paraId="21064DA2">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eastAsia="zh-CN"/>
        </w:rPr>
        <w:t>）乙方在合同服务期限内累计出现3次违约行为；</w:t>
      </w:r>
    </w:p>
    <w:p w14:paraId="5A05699E">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lang w:eastAsia="zh-CN"/>
        </w:rPr>
        <w:t>）乙方为承接项目向甲方提供的相关资料存在虚假（包括但不限于项目组成员学历不实、不具有资质等）</w:t>
      </w:r>
      <w:r>
        <w:rPr>
          <w:rFonts w:hint="eastAsia" w:ascii="仿宋_GB2312" w:hAnsi="仿宋_GB2312" w:eastAsia="仿宋_GB2312" w:cs="仿宋_GB2312"/>
          <w:kern w:val="2"/>
          <w:sz w:val="32"/>
          <w:szCs w:val="32"/>
          <w:lang w:val="en-US" w:eastAsia="zh-CN"/>
        </w:rPr>
        <w:t>；</w:t>
      </w:r>
    </w:p>
    <w:p w14:paraId="5FE2A2A4">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7A223EBE">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lang w:eastAsia="zh-CN"/>
        </w:rPr>
        <w:t>）乙方违反本合同关于知识产权、保密条款的约定；</w:t>
      </w:r>
    </w:p>
    <w:p w14:paraId="3A1D2AE3">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b w:val="0"/>
          <w:bCs/>
          <w:color w:val="000000"/>
          <w:kern w:val="2"/>
          <w:sz w:val="32"/>
          <w:szCs w:val="32"/>
          <w:highlight w:val="none"/>
          <w:lang w:val="en-US" w:eastAsia="zh-CN" w:bidi="ar-SA"/>
        </w:rPr>
        <w:t>未经甲方书面同意，乙方将本合同权利或义务全部或部分转让给第三人；</w:t>
      </w:r>
    </w:p>
    <w:p w14:paraId="72E7C6B6">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（9）</w:t>
      </w:r>
      <w:r>
        <w:rPr>
          <w:rFonts w:hint="eastAsia" w:ascii="仿宋_GB2312" w:hAnsi="仿宋_GB2312" w:eastAsia="仿宋_GB2312" w:cs="仿宋_GB2312"/>
          <w:color w:val="auto"/>
          <w:kern w:val="2"/>
          <w:sz w:val="32"/>
          <w:szCs w:val="32"/>
          <w:lang w:val="en-US" w:eastAsia="zh-CN"/>
        </w:rPr>
        <w:t>乙方做出违反法律、法规、规章、政策或公序良俗的行为，导致甲方公信力/声誉/名誉受损或产生负面社会舆情。</w:t>
      </w:r>
    </w:p>
    <w:p w14:paraId="725E6DFD">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3.甲乙双方均应认真、全面履行本合同项下的各项义务，任何一方不履行或未按约定履行均构成违约，违约方应赔偿因此给守约方造成的全部损失。</w:t>
      </w:r>
    </w:p>
    <w:p w14:paraId="132A844B">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4.对于乙方应支付的违约金及赔偿金，甲方有权从未付款项中予以扣除，不足部分有权向乙方追偿。</w:t>
      </w:r>
    </w:p>
    <w:p w14:paraId="59F2B13A">
      <w:pPr>
        <w:pStyle w:val="5"/>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rPr>
          <w:rFonts w:hint="eastAsia" w:ascii="仿宋_GB2312" w:hAnsi="仿宋_GB2312" w:eastAsia="仿宋_GB2312" w:cs="仿宋_GB2312"/>
          <w:b w:val="0"/>
          <w:bCs/>
          <w:color w:val="FF0000"/>
          <w:sz w:val="21"/>
          <w:szCs w:val="21"/>
          <w:lang w:val="en-US" w:eastAsia="zh-CN"/>
        </w:rPr>
      </w:pPr>
      <w:r>
        <w:rPr>
          <w:rFonts w:hint="eastAsia" w:ascii="仿宋_GB2312" w:hAnsi="仿宋_GB2312" w:eastAsia="仿宋_GB2312" w:cs="仿宋_GB2312"/>
          <w:b w:val="0"/>
          <w:bCs/>
          <w:color w:val="FF0000"/>
          <w:sz w:val="21"/>
          <w:szCs w:val="21"/>
          <w:lang w:val="en-US" w:eastAsia="zh-CN"/>
        </w:rPr>
        <w:t>（注：合同经办部门可结合项目实际情况和需要，在本条款内容的基础上，对乙方部分重要义务增加更加详尽的违约责任内容，此标注在合同正文应删除。）</w:t>
      </w:r>
    </w:p>
    <w:p w14:paraId="47F6965B">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十一、合同变更与解除</w:t>
      </w:r>
    </w:p>
    <w:p w14:paraId="7AD0DC6E">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1.除法律另有规定或因不可抗力因素导致本合同目的不能实现外，本合同一经签订，未经双方协商一致，甲乙双方不得擅自变更或解除。</w:t>
      </w:r>
    </w:p>
    <w:p w14:paraId="654893B0">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7D064A05">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十二、</w:t>
      </w:r>
      <w:r>
        <w:rPr>
          <w:rFonts w:hint="eastAsia" w:ascii="仿宋_GB2312" w:hAnsi="仿宋_GB2312" w:eastAsia="仿宋_GB2312" w:cs="仿宋_GB2312"/>
          <w:b/>
          <w:sz w:val="32"/>
          <w:szCs w:val="32"/>
        </w:rPr>
        <w:t>争议解决方式</w:t>
      </w:r>
    </w:p>
    <w:p w14:paraId="485885FF">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kern w:val="2"/>
          <w:sz w:val="32"/>
          <w:szCs w:val="32"/>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27D50FFE">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十三、</w:t>
      </w:r>
      <w:r>
        <w:rPr>
          <w:rFonts w:hint="eastAsia" w:ascii="仿宋_GB2312" w:hAnsi="仿宋_GB2312" w:eastAsia="仿宋_GB2312" w:cs="仿宋_GB2312"/>
          <w:b/>
          <w:sz w:val="32"/>
          <w:szCs w:val="32"/>
          <w:lang w:eastAsia="zh-CN"/>
        </w:rPr>
        <w:t>合同生效及其它</w:t>
      </w:r>
    </w:p>
    <w:p w14:paraId="5F174327">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1.本合同自双方法定代表人或者授权代表签名、并加盖公章之日起生效。</w:t>
      </w:r>
    </w:p>
    <w:p w14:paraId="15CF6939">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2.本合同一式肆份，甲乙双方各执贰份，每份合同具有同等法律效力。</w:t>
      </w:r>
    </w:p>
    <w:p w14:paraId="17412332">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3.本合同附件属于以下第【  】种情况：（1）无；（2）有，本合同附件均为本合同不可分割的部分，与本合同具有相同的法律效力。【本合同附件包含以下第</w:t>
      </w:r>
      <w:r>
        <w:rPr>
          <w:rFonts w:hint="eastAsia" w:ascii="仿宋_GB2312" w:hAnsi="仿宋_GB2312" w:eastAsia="仿宋_GB2312" w:cs="仿宋_GB2312"/>
          <w:b w:val="0"/>
          <w:bCs/>
          <w:color w:val="000000"/>
          <w:kern w:val="2"/>
          <w:sz w:val="32"/>
          <w:szCs w:val="32"/>
          <w:u w:val="single"/>
          <w:lang w:val="en-US" w:eastAsia="zh-CN" w:bidi="ar-SA"/>
        </w:rPr>
        <w:t xml:space="preserve">         </w:t>
      </w:r>
      <w:r>
        <w:rPr>
          <w:rFonts w:hint="eastAsia" w:ascii="仿宋_GB2312" w:hAnsi="仿宋_GB2312" w:eastAsia="仿宋_GB2312" w:cs="仿宋_GB2312"/>
          <w:b w:val="0"/>
          <w:bCs/>
          <w:color w:val="000000"/>
          <w:kern w:val="2"/>
          <w:sz w:val="32"/>
          <w:szCs w:val="32"/>
          <w:lang w:val="en-US" w:eastAsia="zh-CN" w:bidi="ar-SA"/>
        </w:rPr>
        <w:t>项：A.中标通知书；B.甲方招标文件（含招标文件的澄清、修改等）；C.乙方投标文件；D.中标人在评标过程中作出的有关澄清、说明、承诺或者补正文件（材料）；E.项目工作方案；F.项目验收报告。】</w:t>
      </w:r>
    </w:p>
    <w:p w14:paraId="18DC2FA0">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bCs w:val="0"/>
          <w:color w:val="000000"/>
          <w:kern w:val="2"/>
          <w:sz w:val="32"/>
          <w:szCs w:val="32"/>
          <w:highlight w:val="none"/>
          <w:lang w:val="en-US" w:eastAsia="zh-CN" w:bidi="ar-SA"/>
        </w:rPr>
      </w:pPr>
      <w:r>
        <w:rPr>
          <w:rFonts w:hint="eastAsia" w:ascii="仿宋_GB2312" w:hAnsi="仿宋_GB2312" w:eastAsia="仿宋_GB2312" w:cs="仿宋_GB2312"/>
          <w:b/>
          <w:bCs w:val="0"/>
          <w:color w:val="000000"/>
          <w:kern w:val="2"/>
          <w:sz w:val="32"/>
          <w:szCs w:val="32"/>
          <w:highlight w:val="none"/>
          <w:lang w:val="en-US" w:eastAsia="zh-CN" w:bidi="ar-SA"/>
        </w:rPr>
        <w:t>【十四、特殊条款】</w:t>
      </w:r>
    </w:p>
    <w:p w14:paraId="669EF0ED">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color w:val="FF0000"/>
          <w:kern w:val="2"/>
          <w:sz w:val="21"/>
          <w:szCs w:val="21"/>
          <w:highlight w:val="none"/>
          <w:lang w:val="en-US" w:eastAsia="zh-CN" w:bidi="ar-SA"/>
        </w:rPr>
        <w:t>（注：合同特殊条款是对合同一般条款的补充和修改，此标注在合同正文应删除。）</w:t>
      </w:r>
    </w:p>
    <w:p w14:paraId="60F64D6B">
      <w:pPr>
        <w:keepNext w:val="0"/>
        <w:keepLines w:val="0"/>
        <w:pageBreakBefore w:val="0"/>
        <w:widowControl w:val="0"/>
        <w:kinsoku/>
        <w:wordWrap/>
        <w:overflowPunct/>
        <w:topLinePunct w:val="0"/>
        <w:autoSpaceDE/>
        <w:autoSpaceDN/>
        <w:bidi w:val="0"/>
        <w:snapToGrid w:val="0"/>
        <w:spacing w:line="400" w:lineRule="exact"/>
        <w:ind w:left="38" w:firstLine="640" w:firstLineChars="20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（以下无正文）</w:t>
      </w:r>
    </w:p>
    <w:p w14:paraId="200B081A">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甲方（加盖公章）：           </w:t>
      </w:r>
    </w:p>
    <w:p w14:paraId="39A4D126">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授权代表（签名）：             </w:t>
      </w:r>
    </w:p>
    <w:p w14:paraId="0FCC7DBC">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经办人（签名）：                            </w:t>
      </w:r>
    </w:p>
    <w:p w14:paraId="1D4BC3CF">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48F1FB10">
      <w:pPr>
        <w:pStyle w:val="43"/>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32"/>
          <w:szCs w:val="32"/>
          <w:lang w:val="en-US" w:eastAsia="zh-CN" w:bidi="ar-SA"/>
        </w:rPr>
      </w:pPr>
    </w:p>
    <w:p w14:paraId="723704D9">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乙方（加盖公章）：           </w:t>
      </w:r>
    </w:p>
    <w:p w14:paraId="489D4B9A">
      <w:pPr>
        <w:pStyle w:val="43"/>
        <w:keepNext w:val="0"/>
        <w:keepLines w:val="0"/>
        <w:pageBreakBefore w:val="0"/>
        <w:kinsoku/>
        <w:wordWrap/>
        <w:overflowPunct/>
        <w:topLinePunct w:val="0"/>
        <w:autoSpaceDE/>
        <w:autoSpaceDN/>
        <w:bidi w:val="0"/>
        <w:spacing w:line="400" w:lineRule="exact"/>
        <w:ind w:firstLine="640" w:firstLineChars="200"/>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法定代表人/负责人或授权代表（签名）：             </w:t>
      </w:r>
    </w:p>
    <w:p w14:paraId="0605720F">
      <w:pPr>
        <w:pStyle w:val="43"/>
        <w:widowControl/>
        <w:spacing w:before="100" w:beforeAutospacing="1" w:after="100" w:afterAutospacing="1" w:line="400" w:lineRule="exact"/>
        <w:jc w:val="right"/>
        <w:outlineLvl w:val="0"/>
        <w:rPr>
          <w:rFonts w:hint="eastAsia" w:ascii="宋体" w:hAnsi="宋体" w:eastAsia="宋体" w:cs="宋体"/>
          <w:color w:val="auto"/>
          <w:sz w:val="21"/>
          <w:szCs w:val="21"/>
          <w:lang w:val="en-US" w:eastAsia="zh-CN"/>
        </w:rPr>
      </w:pPr>
      <w:r>
        <w:rPr>
          <w:rFonts w:hint="eastAsia" w:ascii="仿宋_GB2312" w:hAnsi="仿宋_GB2312" w:eastAsia="仿宋_GB2312" w:cs="仿宋_GB2312"/>
          <w:b w:val="0"/>
          <w:bCs/>
          <w:color w:val="000000"/>
          <w:kern w:val="2"/>
          <w:sz w:val="32"/>
          <w:szCs w:val="32"/>
          <w:lang w:val="en-US" w:eastAsia="zh-CN" w:bidi="ar-SA"/>
        </w:rPr>
        <w:t xml:space="preserve">日期：   年  月  日     </w:t>
      </w:r>
      <w:r>
        <w:rPr>
          <w:rFonts w:hint="eastAsia" w:ascii="宋体" w:hAnsi="宋体" w:eastAsia="宋体" w:cs="宋体"/>
          <w:color w:val="auto"/>
          <w:sz w:val="21"/>
          <w:szCs w:val="21"/>
          <w:lang w:val="en-US" w:eastAsia="zh-CN"/>
        </w:rPr>
        <w:t xml:space="preserve">      </w:t>
      </w:r>
    </w:p>
    <w:p w14:paraId="1CC1766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1673835B">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bookmarkStart w:id="9" w:name="_Toc10024"/>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4A0A0DE2">
      <w:pPr>
        <w:jc w:val="center"/>
        <w:rPr>
          <w:rFonts w:hint="eastAsia" w:asciiTheme="minorEastAsia" w:hAnsiTheme="minorEastAsia" w:eastAsiaTheme="minorEastAsia" w:cstheme="minorEastAsia"/>
          <w:b/>
          <w:bCs/>
          <w:sz w:val="52"/>
          <w:szCs w:val="52"/>
        </w:rPr>
      </w:pPr>
    </w:p>
    <w:p w14:paraId="24439AC6">
      <w:pPr>
        <w:jc w:val="center"/>
        <w:rPr>
          <w:rFonts w:hint="eastAsia" w:asciiTheme="minorEastAsia" w:hAnsiTheme="minorEastAsia" w:eastAsiaTheme="minorEastAsia" w:cstheme="minorEastAsia"/>
          <w:b/>
          <w:bCs/>
          <w:sz w:val="52"/>
          <w:szCs w:val="52"/>
        </w:rPr>
      </w:pPr>
    </w:p>
    <w:p w14:paraId="274F0A8D">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4B0AD846">
      <w:pPr>
        <w:jc w:val="center"/>
        <w:rPr>
          <w:rFonts w:hint="eastAsia" w:asciiTheme="minorEastAsia" w:hAnsiTheme="minorEastAsia" w:eastAsiaTheme="minorEastAsia" w:cstheme="minorEastAsia"/>
          <w:b/>
          <w:bCs/>
          <w:sz w:val="28"/>
          <w:szCs w:val="28"/>
        </w:rPr>
      </w:pPr>
    </w:p>
    <w:p w14:paraId="4A07AC9A">
      <w:pPr>
        <w:jc w:val="center"/>
        <w:rPr>
          <w:rFonts w:hint="eastAsia" w:asciiTheme="minorEastAsia" w:hAnsiTheme="minorEastAsia" w:eastAsiaTheme="minorEastAsia" w:cstheme="minorEastAsia"/>
          <w:b/>
          <w:bCs/>
          <w:sz w:val="28"/>
          <w:szCs w:val="28"/>
        </w:rPr>
      </w:pPr>
    </w:p>
    <w:p w14:paraId="0D7E7ADC">
      <w:pPr>
        <w:jc w:val="center"/>
        <w:rPr>
          <w:rFonts w:hint="eastAsia" w:asciiTheme="minorEastAsia" w:hAnsiTheme="minorEastAsia" w:eastAsiaTheme="minorEastAsia" w:cstheme="minorEastAsia"/>
          <w:b/>
          <w:bCs/>
          <w:sz w:val="28"/>
          <w:szCs w:val="28"/>
        </w:rPr>
      </w:pPr>
    </w:p>
    <w:p w14:paraId="472206DE">
      <w:pPr>
        <w:jc w:val="center"/>
        <w:rPr>
          <w:rFonts w:hint="eastAsia" w:asciiTheme="minorEastAsia" w:hAnsiTheme="minorEastAsia" w:eastAsiaTheme="minorEastAsia" w:cstheme="minorEastAsia"/>
          <w:b/>
          <w:bCs/>
          <w:sz w:val="28"/>
          <w:szCs w:val="28"/>
        </w:rPr>
      </w:pPr>
    </w:p>
    <w:p w14:paraId="042758F9">
      <w:pPr>
        <w:jc w:val="center"/>
        <w:rPr>
          <w:rFonts w:hint="eastAsia" w:asciiTheme="minorEastAsia" w:hAnsiTheme="minorEastAsia" w:eastAsiaTheme="minorEastAsia" w:cstheme="minorEastAsia"/>
          <w:b/>
          <w:bCs/>
          <w:sz w:val="28"/>
          <w:szCs w:val="28"/>
        </w:rPr>
      </w:pPr>
    </w:p>
    <w:p w14:paraId="7645DA3D">
      <w:pPr>
        <w:jc w:val="center"/>
        <w:rPr>
          <w:rFonts w:hint="eastAsia" w:asciiTheme="minorEastAsia" w:hAnsiTheme="minorEastAsia" w:eastAsiaTheme="minorEastAsia" w:cstheme="minorEastAsia"/>
          <w:b/>
          <w:bCs/>
          <w:sz w:val="28"/>
          <w:szCs w:val="28"/>
        </w:rPr>
      </w:pPr>
    </w:p>
    <w:p w14:paraId="036134B8">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1BFCED9E">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3C970477">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6D854711">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0C558AAD">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4144C039">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22368BAF">
      <w:pPr>
        <w:rPr>
          <w:rFonts w:hint="eastAsia" w:asciiTheme="minorEastAsia" w:hAnsiTheme="minorEastAsia" w:eastAsiaTheme="minorEastAsia" w:cstheme="minorEastAsia"/>
          <w:b/>
          <w:bCs/>
          <w:sz w:val="28"/>
          <w:szCs w:val="28"/>
          <w:u w:val="single"/>
        </w:rPr>
      </w:pPr>
    </w:p>
    <w:p w14:paraId="7A6DF128">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1D45C97A">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62728A4C">
      <w:pPr>
        <w:rPr>
          <w:rFonts w:hint="eastAsia" w:asciiTheme="minorEastAsia" w:hAnsiTheme="minorEastAsia" w:eastAsiaTheme="minorEastAsia" w:cstheme="minorEastAsia"/>
        </w:rPr>
      </w:pPr>
    </w:p>
    <w:p w14:paraId="0C76C57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1D17970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55C9B15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22806E46">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1E5F8468">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059D4BE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1D5540C0">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1029D85B">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35DB5678">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617A22B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76EA27E8">
      <w:pPr>
        <w:pStyle w:val="11"/>
        <w:rPr>
          <w:rFonts w:hint="eastAsia" w:asciiTheme="minorEastAsia" w:hAnsiTheme="minorEastAsia" w:eastAsiaTheme="minorEastAsia" w:cstheme="minorEastAsia"/>
        </w:rPr>
      </w:pPr>
    </w:p>
    <w:p w14:paraId="4B3F3AB4">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2609CEB2">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2B7DD4C">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12983968">
      <w:pPr>
        <w:ind w:left="480"/>
        <w:jc w:val="center"/>
        <w:rPr>
          <w:rFonts w:hint="eastAsia" w:asciiTheme="minorEastAsia" w:hAnsiTheme="minorEastAsia" w:eastAsiaTheme="minorEastAsia" w:cstheme="minorEastAsia"/>
        </w:rPr>
      </w:pPr>
    </w:p>
    <w:p w14:paraId="2FA5E3B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69DDDDF6">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eastAsiaTheme="minorEastAsia"/>
          <w:kern w:val="0"/>
          <w:szCs w:val="21"/>
          <w:u w:val="single"/>
          <w:lang w:eastAsia="zh-CN"/>
        </w:rPr>
        <w:t>UHOSZSFJD2025490</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5EF8ADC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71704D7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20BC4E00">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407A915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08ACCCE4">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52B16964">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53BD5FB3">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5A61A30D">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6CE2305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580C7D2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10、我公司如果成交，将保证履行本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23CDFD6E">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00518662">
      <w:pPr>
        <w:ind w:firstLine="420" w:firstLineChars="200"/>
        <w:rPr>
          <w:rFonts w:hint="eastAsia" w:asciiTheme="minorEastAsia" w:hAnsiTheme="minorEastAsia" w:eastAsiaTheme="minorEastAsia" w:cstheme="minorEastAsia"/>
        </w:rPr>
      </w:pPr>
    </w:p>
    <w:p w14:paraId="7D21AC24">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07792F9A">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C9EE691">
      <w:pPr>
        <w:ind w:firstLine="420" w:firstLineChars="200"/>
        <w:rPr>
          <w:rFonts w:hint="eastAsia" w:asciiTheme="minorEastAsia" w:hAnsiTheme="minorEastAsia" w:eastAsiaTheme="minorEastAsia" w:cstheme="minorEastAsia"/>
        </w:rPr>
      </w:pPr>
    </w:p>
    <w:p w14:paraId="08895203">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BFC7346">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461CB90B">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364E7A50">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4D6E315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18AF049A">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242E7797">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83318E8">
      <w:pPr>
        <w:pStyle w:val="31"/>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3AB4AD9A">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52471A64">
      <w:pPr>
        <w:snapToGrid w:val="0"/>
        <w:rPr>
          <w:rFonts w:hint="eastAsia" w:asciiTheme="minorEastAsia" w:hAnsiTheme="minorEastAsia" w:eastAsiaTheme="minorEastAsia" w:cstheme="minorEastAsia"/>
          <w:b/>
          <w:szCs w:val="21"/>
        </w:rPr>
      </w:pPr>
    </w:p>
    <w:p w14:paraId="734E1CA7">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4856FE47">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473E353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3D91F01C">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12A0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60C22B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7883F384">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97B90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3F007934">
            <w:pPr>
              <w:widowControl/>
              <w:snapToGrid w:val="0"/>
              <w:rPr>
                <w:rFonts w:hint="eastAsia" w:asciiTheme="minorEastAsia" w:hAnsiTheme="minorEastAsia" w:eastAsiaTheme="minorEastAsia" w:cstheme="minorEastAsia"/>
                <w:bCs/>
                <w:szCs w:val="21"/>
              </w:rPr>
            </w:pPr>
          </w:p>
        </w:tc>
      </w:tr>
      <w:tr w14:paraId="12D7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16F081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3914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5E40BA2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37F5953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1F9A251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3C33245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10EFE4E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1ACA6D6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3285D42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0B13E85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4293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3AA5AA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6638FF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05A95EE8">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04BAE6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7844A9F6">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B79D54F">
            <w:pPr>
              <w:widowControl/>
              <w:snapToGrid w:val="0"/>
              <w:rPr>
                <w:rFonts w:hint="eastAsia" w:asciiTheme="minorEastAsia" w:hAnsiTheme="minorEastAsia" w:eastAsiaTheme="minorEastAsia" w:cstheme="minorEastAsia"/>
                <w:bCs/>
                <w:szCs w:val="21"/>
              </w:rPr>
            </w:pPr>
          </w:p>
        </w:tc>
      </w:tr>
      <w:tr w14:paraId="747A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908799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089E829">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4BAA54CB">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50BA1CBC">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746BEF91">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583DEDD4">
            <w:pPr>
              <w:widowControl/>
              <w:snapToGrid w:val="0"/>
              <w:rPr>
                <w:rFonts w:hint="eastAsia" w:asciiTheme="minorEastAsia" w:hAnsiTheme="minorEastAsia" w:eastAsiaTheme="minorEastAsia" w:cstheme="minorEastAsia"/>
                <w:bCs/>
                <w:szCs w:val="21"/>
              </w:rPr>
            </w:pPr>
          </w:p>
        </w:tc>
      </w:tr>
      <w:tr w14:paraId="595B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6E4F37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50891A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41EB0A07">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3C659BD6">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302F8CF8">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4A877CE5">
            <w:pPr>
              <w:widowControl/>
              <w:snapToGrid w:val="0"/>
              <w:rPr>
                <w:rFonts w:hint="eastAsia" w:asciiTheme="minorEastAsia" w:hAnsiTheme="minorEastAsia" w:eastAsiaTheme="minorEastAsia" w:cstheme="minorEastAsia"/>
                <w:bCs/>
                <w:szCs w:val="21"/>
              </w:rPr>
            </w:pPr>
          </w:p>
        </w:tc>
      </w:tr>
      <w:tr w14:paraId="04B5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tcBorders>
              <w:top w:val="single" w:color="auto" w:sz="4" w:space="0"/>
            </w:tcBorders>
            <w:vAlign w:val="center"/>
          </w:tcPr>
          <w:p w14:paraId="771B435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21AD0BE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1C493565">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65D85314">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7D941213">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603F4290">
            <w:pPr>
              <w:widowControl/>
              <w:snapToGrid w:val="0"/>
              <w:rPr>
                <w:rFonts w:hint="eastAsia" w:asciiTheme="minorEastAsia" w:hAnsiTheme="minorEastAsia" w:eastAsiaTheme="minorEastAsia" w:cstheme="minorEastAsia"/>
                <w:bCs/>
                <w:szCs w:val="21"/>
              </w:rPr>
            </w:pPr>
          </w:p>
        </w:tc>
      </w:tr>
      <w:tr w14:paraId="6911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vAlign w:val="center"/>
          </w:tcPr>
          <w:p w14:paraId="6E390DA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05C17B1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581F9E86">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62A7CD06">
            <w:pPr>
              <w:widowControl/>
              <w:snapToGrid w:val="0"/>
              <w:rPr>
                <w:rFonts w:hint="eastAsia" w:asciiTheme="minorEastAsia" w:hAnsiTheme="minorEastAsia" w:eastAsiaTheme="minorEastAsia" w:cstheme="minorEastAsia"/>
                <w:bCs/>
                <w:szCs w:val="21"/>
              </w:rPr>
            </w:pPr>
          </w:p>
        </w:tc>
        <w:tc>
          <w:tcPr>
            <w:tcW w:w="821" w:type="pct"/>
            <w:vAlign w:val="center"/>
          </w:tcPr>
          <w:p w14:paraId="5F7843E6">
            <w:pPr>
              <w:widowControl/>
              <w:snapToGrid w:val="0"/>
              <w:rPr>
                <w:rFonts w:hint="eastAsia" w:asciiTheme="minorEastAsia" w:hAnsiTheme="minorEastAsia" w:eastAsiaTheme="minorEastAsia" w:cstheme="minorEastAsia"/>
                <w:bCs/>
                <w:szCs w:val="21"/>
              </w:rPr>
            </w:pPr>
          </w:p>
        </w:tc>
        <w:tc>
          <w:tcPr>
            <w:tcW w:w="835" w:type="pct"/>
            <w:vAlign w:val="center"/>
          </w:tcPr>
          <w:p w14:paraId="2B8E32E6">
            <w:pPr>
              <w:widowControl/>
              <w:snapToGrid w:val="0"/>
              <w:rPr>
                <w:rFonts w:hint="eastAsia" w:asciiTheme="minorEastAsia" w:hAnsiTheme="minorEastAsia" w:eastAsiaTheme="minorEastAsia" w:cstheme="minorEastAsia"/>
                <w:bCs/>
                <w:szCs w:val="21"/>
              </w:rPr>
            </w:pPr>
          </w:p>
        </w:tc>
      </w:tr>
      <w:tr w14:paraId="7F1D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1DFC6DD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794A46D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54C71030">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0A3B6259">
            <w:pPr>
              <w:widowControl/>
              <w:snapToGrid w:val="0"/>
              <w:rPr>
                <w:rFonts w:hint="eastAsia" w:asciiTheme="minorEastAsia" w:hAnsiTheme="minorEastAsia" w:eastAsiaTheme="minorEastAsia" w:cstheme="minorEastAsia"/>
                <w:bCs/>
                <w:szCs w:val="21"/>
              </w:rPr>
            </w:pPr>
          </w:p>
        </w:tc>
        <w:tc>
          <w:tcPr>
            <w:tcW w:w="821" w:type="pct"/>
            <w:vAlign w:val="center"/>
          </w:tcPr>
          <w:p w14:paraId="7C1C5002">
            <w:pPr>
              <w:widowControl/>
              <w:snapToGrid w:val="0"/>
              <w:rPr>
                <w:rFonts w:hint="eastAsia" w:asciiTheme="minorEastAsia" w:hAnsiTheme="minorEastAsia" w:eastAsiaTheme="minorEastAsia" w:cstheme="minorEastAsia"/>
                <w:bCs/>
                <w:szCs w:val="21"/>
              </w:rPr>
            </w:pPr>
          </w:p>
        </w:tc>
        <w:tc>
          <w:tcPr>
            <w:tcW w:w="835" w:type="pct"/>
            <w:vAlign w:val="center"/>
          </w:tcPr>
          <w:p w14:paraId="0385876B">
            <w:pPr>
              <w:widowControl/>
              <w:snapToGrid w:val="0"/>
              <w:rPr>
                <w:rFonts w:hint="eastAsia" w:asciiTheme="minorEastAsia" w:hAnsiTheme="minorEastAsia" w:eastAsiaTheme="minorEastAsia" w:cstheme="minorEastAsia"/>
                <w:bCs/>
                <w:szCs w:val="21"/>
              </w:rPr>
            </w:pPr>
          </w:p>
        </w:tc>
      </w:tr>
      <w:tr w14:paraId="767E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0BC5DE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2EDDBDEB">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79483A51">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2DF6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28B1E9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3A73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2273361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26777F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A4C38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517BE6F7">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6CC5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404A4E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BC8FCD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24E3F6A">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19BF58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6CBF74F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48AF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D3DF6D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1BE3A2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14DDB866">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301C4F9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323D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3F6F1A91">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05A980D1">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34BE2AF1">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535A8BE8">
      <w:pPr>
        <w:pStyle w:val="2"/>
        <w:ind w:firstLine="480"/>
        <w:rPr>
          <w:rFonts w:hint="eastAsia" w:asciiTheme="minorEastAsia" w:hAnsiTheme="minorEastAsia" w:eastAsiaTheme="minorEastAsia" w:cstheme="minorEastAsia"/>
        </w:rPr>
      </w:pPr>
    </w:p>
    <w:p w14:paraId="3E353C73">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7B8BD17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02EDCBD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9A1B9B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F178A3C">
      <w:pPr>
        <w:widowControl/>
        <w:snapToGrid w:val="0"/>
        <w:rPr>
          <w:rFonts w:hint="eastAsia" w:asciiTheme="minorEastAsia" w:hAnsiTheme="minorEastAsia" w:eastAsiaTheme="minorEastAsia" w:cstheme="minorEastAsia"/>
          <w:bCs/>
          <w:szCs w:val="21"/>
        </w:rPr>
      </w:pPr>
    </w:p>
    <w:p w14:paraId="2CD7BDE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230317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757A2A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2E931B9F">
      <w:pPr>
        <w:widowControl/>
        <w:snapToGrid w:val="0"/>
        <w:rPr>
          <w:rFonts w:hint="eastAsia" w:asciiTheme="minorEastAsia" w:hAnsiTheme="minorEastAsia" w:eastAsiaTheme="minorEastAsia" w:cstheme="minorEastAsia"/>
          <w:bCs/>
          <w:szCs w:val="21"/>
        </w:rPr>
      </w:pPr>
    </w:p>
    <w:p w14:paraId="34F892A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31E149C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023B72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19D3D34">
      <w:pPr>
        <w:widowControl/>
        <w:snapToGrid w:val="0"/>
        <w:rPr>
          <w:rFonts w:hint="eastAsia" w:asciiTheme="minorEastAsia" w:hAnsiTheme="minorEastAsia" w:eastAsiaTheme="minorEastAsia" w:cstheme="minorEastAsia"/>
          <w:bCs/>
          <w:szCs w:val="21"/>
        </w:rPr>
      </w:pPr>
    </w:p>
    <w:p w14:paraId="704CFA3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061EAB0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C442DF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2302CB7">
      <w:pPr>
        <w:widowControl/>
        <w:snapToGrid w:val="0"/>
        <w:rPr>
          <w:rFonts w:hint="eastAsia" w:asciiTheme="minorEastAsia" w:hAnsiTheme="minorEastAsia" w:eastAsiaTheme="minorEastAsia" w:cstheme="minorEastAsia"/>
          <w:bCs/>
          <w:szCs w:val="21"/>
        </w:rPr>
      </w:pPr>
    </w:p>
    <w:p w14:paraId="4613C4A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7BC2560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064E12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C6E5299">
      <w:pPr>
        <w:widowControl/>
        <w:snapToGrid w:val="0"/>
        <w:rPr>
          <w:rFonts w:hint="eastAsia" w:asciiTheme="minorEastAsia" w:hAnsiTheme="minorEastAsia" w:eastAsiaTheme="minorEastAsia" w:cstheme="minorEastAsia"/>
          <w:bCs/>
          <w:szCs w:val="21"/>
        </w:rPr>
      </w:pPr>
    </w:p>
    <w:p w14:paraId="3955E80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7B04E86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725F3F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3AFDFBE">
      <w:pPr>
        <w:pStyle w:val="7"/>
        <w:widowControl/>
        <w:rPr>
          <w:rFonts w:hint="eastAsia" w:asciiTheme="minorEastAsia" w:hAnsiTheme="minorEastAsia" w:eastAsiaTheme="minorEastAsia" w:cstheme="minorEastAsia"/>
          <w:szCs w:val="21"/>
        </w:rPr>
      </w:pPr>
    </w:p>
    <w:p w14:paraId="7C71E0C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3660BD2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0C8F1CD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30A7A7D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532802B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60590E42">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620ED04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3DB347E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711468EC">
      <w:pPr>
        <w:jc w:val="left"/>
        <w:rPr>
          <w:rFonts w:hint="eastAsia" w:asciiTheme="minorEastAsia" w:hAnsiTheme="minorEastAsia" w:eastAsiaTheme="minorEastAsia" w:cstheme="minorEastAsia"/>
          <w:szCs w:val="21"/>
        </w:rPr>
      </w:pPr>
    </w:p>
    <w:p w14:paraId="47A0895A">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0C57408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59122C4D">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我公司申请参加租赁彩色多功能复合机编号为</w:t>
      </w:r>
      <w:r>
        <w:rPr>
          <w:rFonts w:hint="eastAsia" w:asciiTheme="minorEastAsia" w:hAnsiTheme="minorEastAsia" w:eastAsiaTheme="minorEastAsia" w:cstheme="minorEastAsia"/>
          <w:bCs/>
          <w:szCs w:val="21"/>
          <w:lang w:eastAsia="zh-CN"/>
        </w:rPr>
        <w:t>UHOSZSFJD2025490</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0951135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43C5C25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1777993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539DDBD0">
      <w:pPr>
        <w:widowControl/>
        <w:snapToGrid w:val="0"/>
        <w:rPr>
          <w:rFonts w:hint="eastAsia" w:asciiTheme="minorEastAsia" w:hAnsiTheme="minorEastAsia" w:eastAsiaTheme="minorEastAsia" w:cstheme="minorEastAsia"/>
          <w:bCs/>
          <w:szCs w:val="21"/>
        </w:rPr>
      </w:pPr>
    </w:p>
    <w:p w14:paraId="089A5E9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21B2DCB6">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3E6FB2F">
      <w:pPr>
        <w:widowControl/>
        <w:snapToGrid w:val="0"/>
        <w:rPr>
          <w:rFonts w:hint="eastAsia" w:asciiTheme="minorEastAsia" w:hAnsiTheme="minorEastAsia" w:eastAsiaTheme="minorEastAsia" w:cstheme="minorEastAsia"/>
          <w:bCs/>
          <w:szCs w:val="21"/>
        </w:rPr>
      </w:pPr>
    </w:p>
    <w:p w14:paraId="1A8B3AC1">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00E485AF">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FA505A6">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311BE2D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21C2D4BA">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08B43FFD">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7458D56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6C9536C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项目名称（项目编号）</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683577EE">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0E39703C">
      <w:pPr>
        <w:ind w:firstLine="420" w:firstLineChars="200"/>
        <w:rPr>
          <w:rFonts w:hint="eastAsia" w:asciiTheme="minorEastAsia" w:hAnsiTheme="minorEastAsia" w:eastAsiaTheme="minorEastAsia" w:cstheme="minorEastAsia"/>
        </w:rPr>
      </w:pPr>
    </w:p>
    <w:p w14:paraId="7DC0C2AF">
      <w:pPr>
        <w:snapToGrid w:val="0"/>
        <w:rPr>
          <w:rFonts w:hint="eastAsia" w:asciiTheme="minorEastAsia" w:hAnsiTheme="minorEastAsia" w:eastAsiaTheme="minorEastAsia" w:cstheme="minorEastAsia"/>
          <w:szCs w:val="21"/>
        </w:rPr>
      </w:pPr>
    </w:p>
    <w:p w14:paraId="76604F88">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731AE492">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794CB532">
      <w:pPr>
        <w:pStyle w:val="2"/>
        <w:ind w:firstLine="0" w:firstLineChars="0"/>
        <w:rPr>
          <w:rFonts w:hint="eastAsia" w:asciiTheme="minorEastAsia" w:hAnsiTheme="minorEastAsia" w:eastAsiaTheme="minorEastAsia" w:cstheme="minorEastAsia"/>
          <w:b/>
          <w:bCs/>
          <w:sz w:val="22"/>
          <w:szCs w:val="20"/>
        </w:rPr>
      </w:pPr>
    </w:p>
    <w:p w14:paraId="4A36F627">
      <w:pPr>
        <w:ind w:firstLine="420" w:firstLineChars="200"/>
        <w:rPr>
          <w:rFonts w:hint="eastAsia" w:asciiTheme="minorEastAsia" w:hAnsiTheme="minorEastAsia" w:eastAsiaTheme="minorEastAsia" w:cstheme="minorEastAsia"/>
          <w:szCs w:val="21"/>
        </w:rPr>
      </w:pPr>
    </w:p>
    <w:p w14:paraId="5624DCB0">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21777DD4">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5CB3D30D">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3CAC400E">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2EF3DDE1">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353D8BA3">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39FE5CF0">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29B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0367D8D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12C412A0">
            <w:pPr>
              <w:pStyle w:val="2"/>
              <w:spacing w:line="240" w:lineRule="auto"/>
              <w:ind w:firstLine="480"/>
              <w:jc w:val="center"/>
              <w:rPr>
                <w:rFonts w:hint="eastAsia" w:asciiTheme="minorEastAsia" w:hAnsiTheme="minorEastAsia" w:eastAsiaTheme="minorEastAsia" w:cstheme="minorEastAsia"/>
              </w:rPr>
            </w:pPr>
          </w:p>
          <w:p w14:paraId="157C1FD8">
            <w:pPr>
              <w:pStyle w:val="16"/>
              <w:spacing w:line="240" w:lineRule="auto"/>
              <w:jc w:val="center"/>
              <w:rPr>
                <w:rFonts w:hint="eastAsia" w:asciiTheme="minorEastAsia" w:hAnsiTheme="minorEastAsia" w:eastAsiaTheme="minorEastAsia" w:cstheme="minorEastAsia"/>
              </w:rPr>
            </w:pPr>
          </w:p>
        </w:tc>
        <w:tc>
          <w:tcPr>
            <w:tcW w:w="4265" w:type="dxa"/>
          </w:tcPr>
          <w:p w14:paraId="41D6DD8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3D08D8A4">
            <w:pPr>
              <w:pStyle w:val="2"/>
              <w:spacing w:line="240" w:lineRule="auto"/>
              <w:ind w:firstLine="480"/>
              <w:jc w:val="center"/>
              <w:rPr>
                <w:rFonts w:hint="eastAsia" w:asciiTheme="minorEastAsia" w:hAnsiTheme="minorEastAsia" w:eastAsiaTheme="minorEastAsia" w:cstheme="minorEastAsia"/>
              </w:rPr>
            </w:pPr>
          </w:p>
          <w:p w14:paraId="068A1EEC">
            <w:pPr>
              <w:pStyle w:val="16"/>
              <w:spacing w:line="240" w:lineRule="auto"/>
              <w:jc w:val="center"/>
              <w:rPr>
                <w:rFonts w:hint="eastAsia" w:asciiTheme="minorEastAsia" w:hAnsiTheme="minorEastAsia" w:eastAsiaTheme="minorEastAsia" w:cstheme="minorEastAsia"/>
              </w:rPr>
            </w:pPr>
          </w:p>
        </w:tc>
      </w:tr>
    </w:tbl>
    <w:p w14:paraId="62F827A6">
      <w:pPr>
        <w:snapToGrid w:val="0"/>
        <w:ind w:left="735" w:hanging="735" w:hangingChars="350"/>
        <w:rPr>
          <w:rFonts w:hint="eastAsia" w:asciiTheme="minorEastAsia" w:hAnsiTheme="minorEastAsia" w:eastAsiaTheme="minorEastAsia" w:cstheme="minorEastAsia"/>
          <w:bCs/>
          <w:szCs w:val="21"/>
        </w:rPr>
      </w:pPr>
    </w:p>
    <w:p w14:paraId="31777467">
      <w:pPr>
        <w:ind w:firstLine="420" w:firstLineChars="200"/>
        <w:rPr>
          <w:rFonts w:hint="eastAsia" w:asciiTheme="minorEastAsia" w:hAnsiTheme="minorEastAsia" w:eastAsiaTheme="minorEastAsia" w:cstheme="minorEastAsia"/>
        </w:rPr>
      </w:pPr>
    </w:p>
    <w:p w14:paraId="17FE0A15">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5916134">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13935750">
      <w:pPr>
        <w:ind w:firstLine="420" w:firstLineChars="200"/>
        <w:rPr>
          <w:rFonts w:hint="eastAsia" w:asciiTheme="minorEastAsia" w:hAnsiTheme="minorEastAsia" w:eastAsiaTheme="minorEastAsia" w:cstheme="minorEastAsia"/>
          <w:szCs w:val="21"/>
        </w:rPr>
      </w:pPr>
    </w:p>
    <w:p w14:paraId="6F08C11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74633859">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3DF4CE23">
      <w:pPr>
        <w:rPr>
          <w:rFonts w:hint="eastAsia" w:asciiTheme="minorEastAsia" w:hAnsiTheme="minorEastAsia" w:eastAsiaTheme="minorEastAsia" w:cstheme="minorEastAsia"/>
          <w:szCs w:val="21"/>
        </w:rPr>
      </w:pPr>
    </w:p>
    <w:p w14:paraId="45930BA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3314433F">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5F51FC7D">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00551282">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00B3ACF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0651E4EE">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69D66C03">
      <w:pPr>
        <w:ind w:firstLine="539" w:firstLineChars="257"/>
        <w:rPr>
          <w:rFonts w:hint="eastAsia" w:asciiTheme="minorEastAsia" w:hAnsiTheme="minorEastAsia" w:eastAsiaTheme="minorEastAsia" w:cstheme="minorEastAsia"/>
          <w:szCs w:val="21"/>
        </w:rPr>
      </w:pPr>
    </w:p>
    <w:p w14:paraId="3356432A">
      <w:pPr>
        <w:pStyle w:val="7"/>
        <w:ind w:firstLine="0"/>
        <w:rPr>
          <w:rFonts w:hint="eastAsia" w:asciiTheme="minorEastAsia" w:hAnsiTheme="minorEastAsia" w:eastAsiaTheme="minorEastAsia" w:cstheme="minorEastAsia"/>
          <w:szCs w:val="21"/>
        </w:rPr>
      </w:pPr>
    </w:p>
    <w:p w14:paraId="71448E16">
      <w:pPr>
        <w:pStyle w:val="7"/>
        <w:ind w:firstLine="0"/>
        <w:rPr>
          <w:rFonts w:hint="eastAsia" w:asciiTheme="minorEastAsia" w:hAnsiTheme="minorEastAsia" w:eastAsiaTheme="minorEastAsia" w:cstheme="minorEastAsia"/>
          <w:szCs w:val="21"/>
        </w:rPr>
      </w:pPr>
    </w:p>
    <w:p w14:paraId="337D5FD6">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3D82CF77">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6337D51B">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6B6640C6">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17BFDDA6">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106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38145EC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6C263890">
            <w:pPr>
              <w:pStyle w:val="2"/>
              <w:spacing w:line="240" w:lineRule="auto"/>
              <w:ind w:firstLine="480"/>
              <w:jc w:val="center"/>
              <w:rPr>
                <w:rFonts w:hint="eastAsia" w:asciiTheme="minorEastAsia" w:hAnsiTheme="minorEastAsia" w:eastAsiaTheme="minorEastAsia" w:cstheme="minorEastAsia"/>
              </w:rPr>
            </w:pPr>
          </w:p>
          <w:p w14:paraId="0A52CC29">
            <w:pPr>
              <w:pStyle w:val="16"/>
              <w:spacing w:line="240" w:lineRule="auto"/>
              <w:jc w:val="center"/>
              <w:rPr>
                <w:rFonts w:hint="eastAsia" w:asciiTheme="minorEastAsia" w:hAnsiTheme="minorEastAsia" w:eastAsiaTheme="minorEastAsia" w:cstheme="minorEastAsia"/>
              </w:rPr>
            </w:pPr>
          </w:p>
        </w:tc>
        <w:tc>
          <w:tcPr>
            <w:tcW w:w="4265" w:type="dxa"/>
          </w:tcPr>
          <w:p w14:paraId="0D5B021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08DB9679">
            <w:pPr>
              <w:pStyle w:val="2"/>
              <w:spacing w:line="240" w:lineRule="auto"/>
              <w:ind w:firstLine="480"/>
              <w:jc w:val="center"/>
              <w:rPr>
                <w:rFonts w:hint="eastAsia" w:asciiTheme="minorEastAsia" w:hAnsiTheme="minorEastAsia" w:eastAsiaTheme="minorEastAsia" w:cstheme="minorEastAsia"/>
              </w:rPr>
            </w:pPr>
          </w:p>
          <w:p w14:paraId="60F84706">
            <w:pPr>
              <w:pStyle w:val="16"/>
              <w:spacing w:line="240" w:lineRule="auto"/>
              <w:jc w:val="center"/>
              <w:rPr>
                <w:rFonts w:hint="eastAsia" w:asciiTheme="minorEastAsia" w:hAnsiTheme="minorEastAsia" w:eastAsiaTheme="minorEastAsia" w:cstheme="minorEastAsia"/>
              </w:rPr>
            </w:pPr>
          </w:p>
        </w:tc>
      </w:tr>
    </w:tbl>
    <w:p w14:paraId="4E5A9C07">
      <w:pPr>
        <w:rPr>
          <w:rFonts w:hint="eastAsia" w:asciiTheme="minorEastAsia" w:hAnsiTheme="minorEastAsia" w:eastAsiaTheme="minorEastAsia" w:cstheme="minorEastAsia"/>
        </w:rPr>
      </w:pPr>
    </w:p>
    <w:p w14:paraId="0322649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E71827E">
      <w:pPr>
        <w:pStyle w:val="31"/>
        <w:ind w:firstLine="602"/>
        <w:jc w:val="center"/>
        <w:outlineLvl w:val="1"/>
        <w:rPr>
          <w:rFonts w:hint="eastAsia" w:asciiTheme="minorEastAsia" w:hAnsiTheme="minorEastAsia" w:eastAsiaTheme="minorEastAsia" w:cstheme="minorEastAsia"/>
          <w:b/>
          <w:color w:val="auto"/>
          <w:sz w:val="30"/>
          <w:szCs w:val="30"/>
        </w:rPr>
      </w:pPr>
      <w:bookmarkStart w:id="10" w:name="_Hlk72092634"/>
      <w:bookmarkStart w:id="11" w:name="_Toc3701"/>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color w:val="auto"/>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402"/>
        <w:gridCol w:w="2084"/>
        <w:gridCol w:w="762"/>
        <w:gridCol w:w="580"/>
      </w:tblGrid>
      <w:tr w14:paraId="2C25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2074C626">
            <w:pPr>
              <w:adjustRightInd w:val="0"/>
              <w:snapToGrid w:val="0"/>
              <w:jc w:val="center"/>
              <w:rPr>
                <w:rFonts w:hint="eastAsia" w:asciiTheme="minorEastAsia" w:hAnsiTheme="minorEastAsia" w:eastAsiaTheme="minorEastAsia" w:cstheme="minorEastAsia"/>
                <w:color w:val="auto"/>
                <w:szCs w:val="21"/>
              </w:rPr>
            </w:pPr>
            <w:bookmarkStart w:id="12" w:name="_Hlk72092651"/>
            <w:r>
              <w:rPr>
                <w:rFonts w:hint="eastAsia" w:asciiTheme="minorEastAsia" w:hAnsiTheme="minorEastAsia" w:eastAsiaTheme="minorEastAsia" w:cstheme="minorEastAsia"/>
                <w:color w:val="auto"/>
                <w:szCs w:val="21"/>
              </w:rPr>
              <w:t>序号</w:t>
            </w:r>
          </w:p>
        </w:tc>
        <w:tc>
          <w:tcPr>
            <w:tcW w:w="2582" w:type="pct"/>
            <w:vAlign w:val="center"/>
          </w:tcPr>
          <w:p w14:paraId="49FC8D70">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实质性条款具体内容</w:t>
            </w:r>
          </w:p>
        </w:tc>
        <w:tc>
          <w:tcPr>
            <w:tcW w:w="1222" w:type="pct"/>
            <w:vAlign w:val="center"/>
          </w:tcPr>
          <w:p w14:paraId="032675B4">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响应</w:t>
            </w:r>
            <w:r>
              <w:rPr>
                <w:rFonts w:hint="eastAsia" w:asciiTheme="minorEastAsia" w:hAnsiTheme="minorEastAsia" w:eastAsiaTheme="minorEastAsia" w:cstheme="minorEastAsia"/>
                <w:color w:val="auto"/>
                <w:szCs w:val="21"/>
                <w:lang w:val="en-US" w:eastAsia="zh-CN"/>
              </w:rPr>
              <w:t>情况</w:t>
            </w:r>
          </w:p>
        </w:tc>
        <w:tc>
          <w:tcPr>
            <w:tcW w:w="447" w:type="pct"/>
            <w:vAlign w:val="center"/>
          </w:tcPr>
          <w:p w14:paraId="7CD7549E">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偏离情况</w:t>
            </w:r>
          </w:p>
        </w:tc>
        <w:tc>
          <w:tcPr>
            <w:tcW w:w="340" w:type="pct"/>
            <w:vAlign w:val="center"/>
          </w:tcPr>
          <w:p w14:paraId="2325A7A8">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tc>
      </w:tr>
      <w:tr w14:paraId="089C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0FDF417A">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w:t>
            </w:r>
          </w:p>
        </w:tc>
        <w:tc>
          <w:tcPr>
            <w:tcW w:w="2582" w:type="pct"/>
            <w:vAlign w:val="center"/>
          </w:tcPr>
          <w:p w14:paraId="3469338D">
            <w:pPr>
              <w:adjustRightInd w:val="0"/>
              <w:snapToGrid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中标人需提供一台A3彩色多功能复合机，租期一年，在租赁期内：</w:t>
            </w:r>
          </w:p>
          <w:p w14:paraId="1DCCFB05">
            <w:pPr>
              <w:numPr>
                <w:ilvl w:val="0"/>
                <w:numId w:val="0"/>
              </w:numPr>
              <w:adjustRightInd w:val="0"/>
              <w:snapToGrid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2"/>
                <w:sz w:val="21"/>
                <w:szCs w:val="24"/>
                <w:lang w:val="en-US" w:eastAsia="zh-CN" w:bidi="ar-SA"/>
              </w:rPr>
              <w:t>★（1）</w:t>
            </w:r>
            <w:r>
              <w:rPr>
                <w:rFonts w:hint="eastAsia" w:asciiTheme="minorEastAsia" w:hAnsiTheme="minorEastAsia" w:eastAsiaTheme="minorEastAsia" w:cstheme="minorEastAsia"/>
                <w:color w:val="auto"/>
              </w:rPr>
              <w:t>中标人负责设备的维修、保养并确保租赁设备的正常使用，并承担其费用。根据使用单位实际需求，设备发生故障，用户报修后，技术人员应在60分钟内到场处理，所有的故障应在2小时内排除，特殊情况不得超过4小时；除了法定的节假日，其他时间中标人必须提供正常维修保养服务；如有配件原因无法及时修复，中标人应提供备用机。（提供承诺函）</w:t>
            </w:r>
          </w:p>
          <w:p w14:paraId="3490B2A9">
            <w:pPr>
              <w:numPr>
                <w:ilvl w:val="0"/>
                <w:numId w:val="0"/>
              </w:numPr>
              <w:adjustRightInd w:val="0"/>
              <w:snapToGrid w:val="0"/>
              <w:rPr>
                <w:rFonts w:hint="eastAsia"/>
                <w:color w:val="auto"/>
              </w:rPr>
            </w:pPr>
            <w:r>
              <w:rPr>
                <w:rFonts w:hint="eastAsia" w:asciiTheme="minorEastAsia" w:hAnsiTheme="minorEastAsia" w:eastAsiaTheme="minorEastAsia" w:cstheme="minorEastAsia"/>
                <w:color w:val="auto"/>
                <w:kern w:val="2"/>
                <w:sz w:val="21"/>
                <w:szCs w:val="24"/>
                <w:lang w:val="en-US" w:eastAsia="zh-CN" w:bidi="ar-SA"/>
              </w:rPr>
              <w:t>★（2）</w:t>
            </w:r>
            <w:r>
              <w:rPr>
                <w:rFonts w:hint="eastAsia" w:asciiTheme="minorEastAsia" w:hAnsiTheme="minorEastAsia" w:eastAsiaTheme="minorEastAsia" w:cstheme="minorEastAsia"/>
                <w:color w:val="auto"/>
              </w:rPr>
              <w:t>中标人需提供租赁设备的消耗材料及零配件，并承担全部费用【纸张除外】。（提供承诺函）</w:t>
            </w:r>
          </w:p>
        </w:tc>
        <w:tc>
          <w:tcPr>
            <w:tcW w:w="1222" w:type="pct"/>
          </w:tcPr>
          <w:p w14:paraId="02DF7D57">
            <w:pPr>
              <w:adjustRightInd w:val="0"/>
              <w:snapToGrid w:val="0"/>
              <w:rPr>
                <w:rFonts w:hint="eastAsia" w:asciiTheme="minorEastAsia" w:hAnsiTheme="minorEastAsia" w:eastAsiaTheme="minorEastAsia" w:cstheme="minorEastAsia"/>
                <w:color w:val="auto"/>
                <w:szCs w:val="21"/>
              </w:rPr>
            </w:pPr>
          </w:p>
        </w:tc>
        <w:tc>
          <w:tcPr>
            <w:tcW w:w="447" w:type="pct"/>
          </w:tcPr>
          <w:p w14:paraId="35717C90">
            <w:pPr>
              <w:adjustRightInd w:val="0"/>
              <w:snapToGrid w:val="0"/>
              <w:rPr>
                <w:rFonts w:hint="eastAsia" w:asciiTheme="minorEastAsia" w:hAnsiTheme="minorEastAsia" w:eastAsiaTheme="minorEastAsia" w:cstheme="minorEastAsia"/>
                <w:color w:val="auto"/>
                <w:szCs w:val="21"/>
              </w:rPr>
            </w:pPr>
          </w:p>
        </w:tc>
        <w:tc>
          <w:tcPr>
            <w:tcW w:w="340" w:type="pct"/>
          </w:tcPr>
          <w:p w14:paraId="62A3F1C2">
            <w:pPr>
              <w:adjustRightInd w:val="0"/>
              <w:snapToGrid w:val="0"/>
              <w:rPr>
                <w:rFonts w:hint="eastAsia" w:asciiTheme="minorEastAsia" w:hAnsiTheme="minorEastAsia" w:eastAsiaTheme="minorEastAsia" w:cstheme="minorEastAsia"/>
                <w:color w:val="auto"/>
                <w:szCs w:val="21"/>
              </w:rPr>
            </w:pPr>
          </w:p>
        </w:tc>
      </w:tr>
      <w:tr w14:paraId="7488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4E2B6CF3">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2</w:t>
            </w:r>
          </w:p>
        </w:tc>
        <w:tc>
          <w:tcPr>
            <w:tcW w:w="2582" w:type="pct"/>
            <w:vAlign w:val="center"/>
          </w:tcPr>
          <w:p w14:paraId="6FA36F68">
            <w:pPr>
              <w:adjustRightInd w:val="0"/>
              <w:snapToGrid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★彩色A3复合机，适配国产操作系统（提供产品彩页或说明等相关证明材料）</w:t>
            </w:r>
          </w:p>
        </w:tc>
        <w:tc>
          <w:tcPr>
            <w:tcW w:w="1222" w:type="pct"/>
          </w:tcPr>
          <w:p w14:paraId="67402A9B">
            <w:pPr>
              <w:adjustRightInd w:val="0"/>
              <w:snapToGrid w:val="0"/>
              <w:rPr>
                <w:rFonts w:hint="eastAsia" w:asciiTheme="minorEastAsia" w:hAnsiTheme="minorEastAsia" w:eastAsiaTheme="minorEastAsia" w:cstheme="minorEastAsia"/>
                <w:color w:val="auto"/>
                <w:szCs w:val="21"/>
              </w:rPr>
            </w:pPr>
          </w:p>
        </w:tc>
        <w:tc>
          <w:tcPr>
            <w:tcW w:w="447" w:type="pct"/>
          </w:tcPr>
          <w:p w14:paraId="060BF5DD">
            <w:pPr>
              <w:adjustRightInd w:val="0"/>
              <w:snapToGrid w:val="0"/>
              <w:rPr>
                <w:rFonts w:hint="eastAsia" w:asciiTheme="minorEastAsia" w:hAnsiTheme="minorEastAsia" w:eastAsiaTheme="minorEastAsia" w:cstheme="minorEastAsia"/>
                <w:color w:val="auto"/>
                <w:szCs w:val="21"/>
              </w:rPr>
            </w:pPr>
          </w:p>
        </w:tc>
        <w:tc>
          <w:tcPr>
            <w:tcW w:w="340" w:type="pct"/>
          </w:tcPr>
          <w:p w14:paraId="29271AEF">
            <w:pPr>
              <w:adjustRightInd w:val="0"/>
              <w:snapToGrid w:val="0"/>
              <w:rPr>
                <w:rFonts w:hint="eastAsia" w:asciiTheme="minorEastAsia" w:hAnsiTheme="minorEastAsia" w:eastAsiaTheme="minorEastAsia" w:cstheme="minorEastAsia"/>
                <w:color w:val="auto"/>
                <w:szCs w:val="21"/>
              </w:rPr>
            </w:pPr>
          </w:p>
        </w:tc>
      </w:tr>
      <w:bookmarkEnd w:id="12"/>
      <w:tr w14:paraId="5F30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164BF6D8">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3</w:t>
            </w:r>
          </w:p>
        </w:tc>
        <w:tc>
          <w:tcPr>
            <w:tcW w:w="2582" w:type="pct"/>
            <w:vAlign w:val="center"/>
          </w:tcPr>
          <w:p w14:paraId="5FD68679">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★复印打印速度：50张/分钟或以上</w:t>
            </w:r>
          </w:p>
          <w:p w14:paraId="6CE14C7B">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配置：自动双面进稿器、双面器，落地式三纸盒+手送传输器</w:t>
            </w:r>
          </w:p>
          <w:p w14:paraId="30994012">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功能：自动双面复印/打印、网络打印、彩色扫描（U盘扫描）、自动装订器（提供产品彩页或说明等相关证明材料）</w:t>
            </w:r>
          </w:p>
        </w:tc>
        <w:tc>
          <w:tcPr>
            <w:tcW w:w="1222" w:type="pct"/>
          </w:tcPr>
          <w:p w14:paraId="25B67667">
            <w:pPr>
              <w:adjustRightInd w:val="0"/>
              <w:snapToGrid w:val="0"/>
              <w:rPr>
                <w:rFonts w:hint="eastAsia" w:asciiTheme="minorEastAsia" w:hAnsiTheme="minorEastAsia" w:eastAsiaTheme="minorEastAsia" w:cstheme="minorEastAsia"/>
                <w:color w:val="auto"/>
                <w:szCs w:val="21"/>
              </w:rPr>
            </w:pPr>
          </w:p>
        </w:tc>
        <w:tc>
          <w:tcPr>
            <w:tcW w:w="447" w:type="pct"/>
          </w:tcPr>
          <w:p w14:paraId="1C775812">
            <w:pPr>
              <w:adjustRightInd w:val="0"/>
              <w:snapToGrid w:val="0"/>
              <w:rPr>
                <w:rFonts w:hint="eastAsia" w:asciiTheme="minorEastAsia" w:hAnsiTheme="minorEastAsia" w:eastAsiaTheme="minorEastAsia" w:cstheme="minorEastAsia"/>
                <w:color w:val="auto"/>
                <w:szCs w:val="21"/>
              </w:rPr>
            </w:pPr>
          </w:p>
        </w:tc>
        <w:tc>
          <w:tcPr>
            <w:tcW w:w="340" w:type="pct"/>
          </w:tcPr>
          <w:p w14:paraId="56F205B6">
            <w:pPr>
              <w:adjustRightInd w:val="0"/>
              <w:snapToGrid w:val="0"/>
              <w:rPr>
                <w:rFonts w:hint="eastAsia" w:asciiTheme="minorEastAsia" w:hAnsiTheme="minorEastAsia" w:eastAsiaTheme="minorEastAsia" w:cstheme="minorEastAsia"/>
                <w:color w:val="auto"/>
                <w:szCs w:val="21"/>
              </w:rPr>
            </w:pPr>
          </w:p>
        </w:tc>
      </w:tr>
      <w:tr w14:paraId="0422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8" w:hRule="atLeast"/>
        </w:trPr>
        <w:tc>
          <w:tcPr>
            <w:tcW w:w="407" w:type="pct"/>
            <w:vAlign w:val="center"/>
          </w:tcPr>
          <w:p w14:paraId="6AEAEA1C">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4</w:t>
            </w:r>
          </w:p>
        </w:tc>
        <w:tc>
          <w:tcPr>
            <w:tcW w:w="2582" w:type="pct"/>
            <w:vAlign w:val="center"/>
          </w:tcPr>
          <w:p w14:paraId="7033AF5A">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标人需安排本单位一名固定技术人员维护设备（提供承诺函及通过投标人缴纳的近一个月的社保证明作为本单位员工的证明依据。若供应商成立不足一个月或因社保局原因无法打印的，需提供成立情况说明函（格式自拟），无需提供相关人员社保；）</w:t>
            </w:r>
          </w:p>
        </w:tc>
        <w:tc>
          <w:tcPr>
            <w:tcW w:w="1222" w:type="pct"/>
          </w:tcPr>
          <w:p w14:paraId="1116C873">
            <w:pPr>
              <w:adjustRightInd w:val="0"/>
              <w:snapToGrid w:val="0"/>
              <w:rPr>
                <w:rFonts w:hint="eastAsia" w:asciiTheme="minorEastAsia" w:hAnsiTheme="minorEastAsia" w:eastAsiaTheme="minorEastAsia" w:cstheme="minorEastAsia"/>
                <w:color w:val="auto"/>
                <w:szCs w:val="21"/>
              </w:rPr>
            </w:pPr>
          </w:p>
        </w:tc>
        <w:tc>
          <w:tcPr>
            <w:tcW w:w="447" w:type="pct"/>
          </w:tcPr>
          <w:p w14:paraId="78100510">
            <w:pPr>
              <w:adjustRightInd w:val="0"/>
              <w:snapToGrid w:val="0"/>
              <w:rPr>
                <w:rFonts w:hint="eastAsia" w:asciiTheme="minorEastAsia" w:hAnsiTheme="minorEastAsia" w:eastAsiaTheme="minorEastAsia" w:cstheme="minorEastAsia"/>
                <w:color w:val="auto"/>
                <w:szCs w:val="21"/>
              </w:rPr>
            </w:pPr>
          </w:p>
        </w:tc>
        <w:tc>
          <w:tcPr>
            <w:tcW w:w="340" w:type="pct"/>
          </w:tcPr>
          <w:p w14:paraId="17CC6E7A">
            <w:pPr>
              <w:adjustRightInd w:val="0"/>
              <w:snapToGrid w:val="0"/>
              <w:rPr>
                <w:rFonts w:hint="eastAsia" w:asciiTheme="minorEastAsia" w:hAnsiTheme="minorEastAsia" w:eastAsiaTheme="minorEastAsia" w:cstheme="minorEastAsia"/>
                <w:color w:val="auto"/>
                <w:szCs w:val="21"/>
              </w:rPr>
            </w:pPr>
          </w:p>
        </w:tc>
      </w:tr>
    </w:tbl>
    <w:p w14:paraId="5FFB3B24">
      <w:pPr>
        <w:ind w:firstLine="420" w:firstLineChars="200"/>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注：1. 上表所列各项均为不可负偏离条款</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eastAsia="zh-CN"/>
        </w:rPr>
        <w:t>投标（响应）</w:t>
      </w:r>
      <w:r>
        <w:rPr>
          <w:rFonts w:hint="eastAsia" w:asciiTheme="minorEastAsia" w:hAnsiTheme="minorEastAsia" w:eastAsiaTheme="minorEastAsia" w:cstheme="minorEastAsia"/>
          <w:color w:val="auto"/>
        </w:rPr>
        <w:t>文件对其中任意一条不满足的将作</w:t>
      </w:r>
      <w:r>
        <w:rPr>
          <w:rFonts w:hint="eastAsia" w:asciiTheme="minorEastAsia" w:hAnsiTheme="minorEastAsia" w:eastAsiaTheme="minorEastAsia" w:cstheme="minorEastAsia"/>
          <w:color w:val="auto"/>
          <w:lang w:eastAsia="zh-CN"/>
        </w:rPr>
        <w:t>投标（响应）</w:t>
      </w:r>
      <w:r>
        <w:rPr>
          <w:rFonts w:hint="eastAsia" w:asciiTheme="minorEastAsia" w:hAnsiTheme="minorEastAsia" w:eastAsiaTheme="minorEastAsia" w:cstheme="minorEastAsia"/>
          <w:color w:val="auto"/>
        </w:rPr>
        <w:t>无效处理</w:t>
      </w:r>
      <w:r>
        <w:rPr>
          <w:rFonts w:hint="eastAsia" w:asciiTheme="minorEastAsia" w:hAnsiTheme="minorEastAsia" w:eastAsiaTheme="minorEastAsia" w:cstheme="minorEastAsia"/>
          <w:bCs/>
          <w:color w:val="auto"/>
          <w:szCs w:val="21"/>
        </w:rPr>
        <w:t>。</w:t>
      </w:r>
    </w:p>
    <w:p w14:paraId="0FB725A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679B150F">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5BC077C8">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7228050C">
      <w:pPr>
        <w:pStyle w:val="2"/>
        <w:rPr>
          <w:rFonts w:hint="eastAsia" w:asciiTheme="minorEastAsia" w:hAnsiTheme="minorEastAsia" w:eastAsiaTheme="minorEastAsia" w:cstheme="minorEastAsia"/>
          <w:bCs/>
          <w:color w:val="000000" w:themeColor="text1"/>
          <w:szCs w:val="21"/>
          <w14:textFill>
            <w14:solidFill>
              <w14:schemeClr w14:val="tx1"/>
            </w14:solidFill>
          </w14:textFill>
        </w:rPr>
      </w:pPr>
    </w:p>
    <w:p w14:paraId="40891057">
      <w:pPr>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val="en-US" w:eastAsia="zh-CN"/>
        </w:rPr>
        <w:br w:type="page"/>
      </w:r>
    </w:p>
    <w:p w14:paraId="144049C4">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179ACD2A">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57F8B84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5CA21ECE">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2673CB43">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7CF29186">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2B4B6E8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5AB21309">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6018724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179563A1">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1907272F">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036DC91C">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640B1C9B">
            <w:pPr>
              <w:spacing w:line="360" w:lineRule="auto"/>
              <w:jc w:val="center"/>
              <w:rPr>
                <w:rFonts w:asciiTheme="minorEastAsia" w:hAnsiTheme="minorEastAsia" w:eastAsiaTheme="minorEastAsia" w:cstheme="minorEastAsia"/>
                <w:szCs w:val="21"/>
              </w:rPr>
            </w:pPr>
          </w:p>
        </w:tc>
        <w:tc>
          <w:tcPr>
            <w:tcW w:w="576" w:type="pct"/>
            <w:vAlign w:val="center"/>
          </w:tcPr>
          <w:p w14:paraId="175F1F65">
            <w:pPr>
              <w:spacing w:line="360" w:lineRule="auto"/>
              <w:jc w:val="center"/>
              <w:rPr>
                <w:rFonts w:asciiTheme="minorEastAsia" w:hAnsiTheme="minorEastAsia" w:eastAsiaTheme="minorEastAsia" w:cstheme="minorEastAsia"/>
                <w:szCs w:val="21"/>
              </w:rPr>
            </w:pPr>
          </w:p>
        </w:tc>
      </w:tr>
      <w:tr w14:paraId="1B735AC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5C70B8C">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232CFF73">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7671BF3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1229C39">
            <w:pPr>
              <w:spacing w:line="360" w:lineRule="auto"/>
              <w:jc w:val="center"/>
              <w:rPr>
                <w:rFonts w:asciiTheme="minorEastAsia" w:hAnsiTheme="minorEastAsia" w:eastAsiaTheme="minorEastAsia" w:cstheme="minorEastAsia"/>
                <w:szCs w:val="21"/>
              </w:rPr>
            </w:pPr>
          </w:p>
        </w:tc>
        <w:tc>
          <w:tcPr>
            <w:tcW w:w="576" w:type="pct"/>
            <w:vAlign w:val="center"/>
          </w:tcPr>
          <w:p w14:paraId="0EEE969A">
            <w:pPr>
              <w:spacing w:line="360" w:lineRule="auto"/>
              <w:jc w:val="center"/>
              <w:rPr>
                <w:rFonts w:asciiTheme="minorEastAsia" w:hAnsiTheme="minorEastAsia" w:eastAsiaTheme="minorEastAsia" w:cstheme="minorEastAsia"/>
                <w:szCs w:val="21"/>
              </w:rPr>
            </w:pPr>
          </w:p>
        </w:tc>
      </w:tr>
    </w:tbl>
    <w:p w14:paraId="21D53AA2">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44B77CAC">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190BD96D">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2197CED2">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05032340">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134E3B8B">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24804942">
      <w:pPr>
        <w:pStyle w:val="2"/>
        <w:ind w:firstLine="480"/>
        <w:rPr>
          <w:rFonts w:hint="eastAsia" w:asciiTheme="minorEastAsia" w:hAnsiTheme="minorEastAsia" w:eastAsiaTheme="minorEastAsia" w:cstheme="minorEastAsia"/>
        </w:rPr>
      </w:pPr>
    </w:p>
    <w:p w14:paraId="451BC209">
      <w:pPr>
        <w:rPr>
          <w:rFonts w:hint="eastAsia" w:asciiTheme="minorEastAsia" w:hAnsiTheme="minorEastAsia" w:eastAsiaTheme="minorEastAsia" w:cstheme="minorEastAsia"/>
        </w:rPr>
      </w:pPr>
    </w:p>
    <w:p w14:paraId="61334395">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5A40E78D">
      <w:pPr>
        <w:jc w:val="left"/>
        <w:rPr>
          <w:rFonts w:hint="eastAsia" w:asciiTheme="minorEastAsia" w:hAnsiTheme="minorEastAsia" w:eastAsiaTheme="minorEastAsia" w:cstheme="minorEastAsia"/>
          <w:color w:val="000000" w:themeColor="text1"/>
          <w14:textFill>
            <w14:solidFill>
              <w14:schemeClr w14:val="tx1"/>
            </w14:solidFill>
          </w14:textFill>
        </w:rPr>
      </w:pPr>
    </w:p>
    <w:p w14:paraId="10F51D6D">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02384764">
      <w:pPr>
        <w:jc w:val="left"/>
        <w:rPr>
          <w:rFonts w:hint="eastAsia" w:asciiTheme="minorEastAsia" w:hAnsiTheme="minorEastAsia" w:eastAsiaTheme="minorEastAsia" w:cstheme="minorEastAsia"/>
          <w:color w:val="000000" w:themeColor="text1"/>
          <w14:textFill>
            <w14:solidFill>
              <w14:schemeClr w14:val="tx1"/>
            </w14:solidFill>
          </w14:textFill>
        </w:rPr>
      </w:pPr>
    </w:p>
    <w:p w14:paraId="3F577FD7">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56EB77A0">
      <w:pPr>
        <w:pStyle w:val="2"/>
        <w:spacing w:line="240" w:lineRule="auto"/>
        <w:ind w:firstLine="480"/>
        <w:rPr>
          <w:rFonts w:hint="eastAsia" w:asciiTheme="minorEastAsia" w:hAnsiTheme="minorEastAsia" w:eastAsiaTheme="minorEastAsia" w:cstheme="minorEastAsia"/>
        </w:rPr>
      </w:pPr>
    </w:p>
    <w:p w14:paraId="27DE106C">
      <w:pPr>
        <w:rPr>
          <w:rFonts w:hint="eastAsia" w:asciiTheme="minorEastAsia" w:hAnsiTheme="minorEastAsia" w:eastAsiaTheme="minorEastAsia" w:cstheme="minorEastAsia"/>
          <w:szCs w:val="21"/>
        </w:rPr>
      </w:pPr>
    </w:p>
    <w:p w14:paraId="17E4B63A">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027DCBB2">
      <w:pPr>
        <w:pStyle w:val="31"/>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37BC804F">
      <w:pPr>
        <w:pStyle w:val="31"/>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6"/>
      <w:bookmarkStart w:id="16" w:name="OLE_LINK48"/>
    </w:p>
    <w:p w14:paraId="0BC7EDE4">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6BB0B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5ADEC051">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218CF79C">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3CB3FE4E">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1A5C20EA">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4D0735E8">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24477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379050BF">
            <w:pPr>
              <w:pStyle w:val="10"/>
              <w:rPr>
                <w:rFonts w:hint="eastAsia" w:asciiTheme="minorEastAsia" w:hAnsiTheme="minorEastAsia" w:eastAsiaTheme="minorEastAsia" w:cstheme="minorEastAsia"/>
                <w:szCs w:val="21"/>
              </w:rPr>
            </w:pPr>
          </w:p>
        </w:tc>
        <w:tc>
          <w:tcPr>
            <w:tcW w:w="1482" w:type="pct"/>
            <w:vAlign w:val="center"/>
          </w:tcPr>
          <w:p w14:paraId="24D67D02">
            <w:pPr>
              <w:pStyle w:val="10"/>
              <w:rPr>
                <w:rFonts w:hint="eastAsia" w:asciiTheme="minorEastAsia" w:hAnsiTheme="minorEastAsia" w:eastAsiaTheme="minorEastAsia" w:cstheme="minorEastAsia"/>
                <w:szCs w:val="21"/>
              </w:rPr>
            </w:pPr>
          </w:p>
          <w:p w14:paraId="07D4B622">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79AEDECF">
            <w:pPr>
              <w:pStyle w:val="10"/>
              <w:rPr>
                <w:rFonts w:hint="eastAsia" w:asciiTheme="minorEastAsia" w:hAnsiTheme="minorEastAsia" w:eastAsiaTheme="minorEastAsia" w:cstheme="minorEastAsia"/>
                <w:szCs w:val="21"/>
              </w:rPr>
            </w:pPr>
          </w:p>
          <w:p w14:paraId="7178F605">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0726E558">
            <w:pPr>
              <w:pStyle w:val="10"/>
              <w:rPr>
                <w:rFonts w:hint="eastAsia" w:asciiTheme="minorEastAsia" w:hAnsiTheme="minorEastAsia" w:eastAsiaTheme="minorEastAsia" w:cstheme="minorEastAsia"/>
                <w:szCs w:val="21"/>
              </w:rPr>
            </w:pPr>
          </w:p>
        </w:tc>
        <w:tc>
          <w:tcPr>
            <w:tcW w:w="1838" w:type="pct"/>
            <w:vAlign w:val="center"/>
          </w:tcPr>
          <w:p w14:paraId="11B43F44">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租赁期自合同生效之日起一年</w:t>
            </w:r>
          </w:p>
        </w:tc>
        <w:tc>
          <w:tcPr>
            <w:tcW w:w="577" w:type="pct"/>
            <w:vAlign w:val="center"/>
          </w:tcPr>
          <w:p w14:paraId="02BA764D">
            <w:pPr>
              <w:pStyle w:val="10"/>
              <w:rPr>
                <w:rFonts w:hint="eastAsia" w:asciiTheme="minorEastAsia" w:hAnsiTheme="minorEastAsia" w:eastAsiaTheme="minorEastAsia" w:cstheme="minorEastAsia"/>
                <w:szCs w:val="21"/>
              </w:rPr>
            </w:pPr>
          </w:p>
        </w:tc>
      </w:tr>
    </w:tbl>
    <w:p w14:paraId="33C235D5">
      <w:pPr>
        <w:rPr>
          <w:rFonts w:hint="eastAsia" w:asciiTheme="minorEastAsia" w:hAnsiTheme="minorEastAsia" w:eastAsiaTheme="minorEastAsia" w:cstheme="minorEastAsia"/>
          <w:szCs w:val="21"/>
        </w:rPr>
      </w:pPr>
    </w:p>
    <w:p w14:paraId="4B451FBE">
      <w:pPr>
        <w:spacing w:line="360" w:lineRule="auto"/>
        <w:ind w:firstLine="422" w:firstLineChars="200"/>
        <w:rPr>
          <w:rFonts w:hint="eastAsia" w:asciiTheme="minorEastAsia" w:hAnsiTheme="minorEastAsia" w:eastAsiaTheme="minorEastAsia" w:cstheme="minorEastAsia"/>
          <w:b/>
          <w:szCs w:val="21"/>
        </w:rPr>
      </w:pPr>
    </w:p>
    <w:p w14:paraId="15BA8B6B">
      <w:pPr>
        <w:pStyle w:val="2"/>
        <w:ind w:firstLine="420"/>
        <w:rPr>
          <w:rFonts w:hint="eastAsia" w:asciiTheme="minorEastAsia" w:hAnsiTheme="minorEastAsia" w:eastAsiaTheme="minorEastAsia" w:cstheme="minorEastAsia"/>
          <w:sz w:val="21"/>
          <w:szCs w:val="21"/>
        </w:rPr>
      </w:pPr>
    </w:p>
    <w:p w14:paraId="71E2AF20">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4896FA7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521CACB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0B600B1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5F691FBA">
      <w:pPr>
        <w:widowControl/>
        <w:spacing w:line="360" w:lineRule="auto"/>
        <w:ind w:firstLine="422" w:firstLineChars="200"/>
        <w:rPr>
          <w:rFonts w:hint="eastAsia" w:asciiTheme="minorEastAsia" w:hAnsiTheme="minorEastAsia" w:eastAsiaTheme="minorEastAsia" w:cstheme="minorEastAsia"/>
          <w:b/>
          <w:bCs/>
          <w:kern w:val="0"/>
          <w:szCs w:val="21"/>
        </w:rPr>
      </w:pPr>
    </w:p>
    <w:p w14:paraId="1B8129D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2ADC55A9">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2F95A6D8">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5B7DBDCE">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0F2177BF">
      <w:pPr>
        <w:jc w:val="center"/>
        <w:outlineLvl w:val="2"/>
        <w:rPr>
          <w:rFonts w:ascii="宋体" w:hAnsi="宋体" w:cs="宋体"/>
          <w:bCs/>
          <w:szCs w:val="21"/>
        </w:rPr>
      </w:pPr>
      <w:r>
        <w:rPr>
          <w:rFonts w:hint="eastAsia" w:ascii="宋体" w:hAnsi="宋体" w:cs="宋体"/>
          <w:b/>
          <w:bCs/>
          <w:sz w:val="28"/>
          <w:szCs w:val="28"/>
        </w:rPr>
        <w:t>（二）分项报价清单表</w:t>
      </w:r>
    </w:p>
    <w:p w14:paraId="55F86773">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7333F7D0">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3385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423A95AC">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4461E4A3">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2EA0E2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0D8E6606">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0159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1A33706">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486B26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105263D5">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521F6805">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B4C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7E282E92">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600333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4035328B">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3EAFC20F">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29B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FDD6707">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39F6B5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3BEF9D23">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227A63E4">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402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497F943A">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57C0C1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34199190">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273DFEEA">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5747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0F87523D">
            <w:pPr>
              <w:pStyle w:val="4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56158E1D">
            <w:pPr>
              <w:pStyle w:val="4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6ECDF3E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0E847532">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64D2DC78">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5F084142">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5B7EDCCE">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2C8B705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918EA68">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551AB58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346C9B3E">
      <w:pPr>
        <w:ind w:firstLine="422" w:firstLineChars="200"/>
        <w:rPr>
          <w:rFonts w:hint="eastAsia" w:asciiTheme="minorEastAsia" w:hAnsiTheme="minorEastAsia" w:eastAsiaTheme="minorEastAsia" w:cstheme="minorEastAsia"/>
          <w:b/>
          <w:bCs/>
          <w:szCs w:val="21"/>
        </w:rPr>
      </w:pPr>
    </w:p>
    <w:bookmarkEnd w:id="15"/>
    <w:bookmarkEnd w:id="16"/>
    <w:p w14:paraId="36841093">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D19AB42">
      <w:pPr>
        <w:pStyle w:val="31"/>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0D30271B">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64EA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2204DA73">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3087514F">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4E3E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9B75BC8">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2BC32650">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602B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C58928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2416F3E1">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01B8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C96C6A8">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63FC0B50">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4E46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85CFCC0">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76187C5A">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1377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A35D2B5">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27E88135">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1176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DB862F9">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387AB45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7D5721E3">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34C5BD23">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5157E78F">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436735C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39B657A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5829DC1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7D12F9C1">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0754E27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15BDE460">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6933BA9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0469AC23">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337C7432">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7904B54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7F02131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04003BB2">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74FAB602">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7D836969">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1B39B1D4">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041B0E3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1EDBA1D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14AE6EB7">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38F2482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7A38890">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4764DC54">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CED89AD">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5AA94670">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1965FD2">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14BAA222">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672960DC">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7688B904">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1382273A">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5663BA2C">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6B8A3FD4">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77112968">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1C9BAF0C">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4439E59F">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（一）承诺函</w:t>
      </w:r>
    </w:p>
    <w:p w14:paraId="27A62744">
      <w:pPr>
        <w:widowControl/>
        <w:snapToGrid w:val="0"/>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致：深圳市司法局、友和保险经纪有限公司</w:t>
      </w:r>
      <w:r>
        <w:rPr>
          <w:rFonts w:hint="eastAsia" w:asciiTheme="minorEastAsia" w:hAnsiTheme="minorEastAsia" w:eastAsiaTheme="minorEastAsia" w:cstheme="minorEastAsia"/>
          <w:bCs/>
          <w:szCs w:val="21"/>
          <w:lang w:eastAsia="zh-CN"/>
        </w:rPr>
        <w:t>：</w:t>
      </w:r>
    </w:p>
    <w:p w14:paraId="0BAA1281">
      <w:pPr>
        <w:spacing w:line="34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w:t>
      </w:r>
      <w:r>
        <w:rPr>
          <w:rFonts w:hint="eastAsia" w:asciiTheme="minorEastAsia" w:hAnsiTheme="minorEastAsia" w:eastAsiaTheme="minorEastAsia" w:cstheme="minorEastAsia"/>
          <w:bCs/>
          <w:szCs w:val="21"/>
          <w:lang w:val="en-US" w:eastAsia="zh-CN"/>
        </w:rPr>
        <w:t>单位</w:t>
      </w:r>
      <w:r>
        <w:rPr>
          <w:rFonts w:hint="eastAsia" w:asciiTheme="minorEastAsia" w:hAnsiTheme="minorEastAsia" w:eastAsiaTheme="minorEastAsia" w:cstheme="minorEastAsia"/>
          <w:bCs/>
          <w:szCs w:val="21"/>
        </w:rPr>
        <w:t>申请参加租赁彩色多功能复合机</w:t>
      </w:r>
      <w:r>
        <w:rPr>
          <w:rFonts w:hint="eastAsia" w:asciiTheme="minorEastAsia" w:hAnsiTheme="minorEastAsia" w:eastAsiaTheme="minorEastAsia" w:cstheme="minorEastAsia"/>
          <w:bCs/>
          <w:szCs w:val="21"/>
          <w:lang w:val="en-US" w:eastAsia="zh-CN"/>
        </w:rPr>
        <w:t xml:space="preserve"> </w:t>
      </w:r>
      <w:r>
        <w:rPr>
          <w:rFonts w:hint="eastAsia" w:asciiTheme="minorEastAsia" w:hAnsiTheme="minorEastAsia" w:eastAsiaTheme="minorEastAsia" w:cstheme="minorEastAsia"/>
          <w:bCs/>
          <w:szCs w:val="21"/>
        </w:rPr>
        <w:t>编号为</w:t>
      </w:r>
      <w:r>
        <w:rPr>
          <w:rFonts w:hint="eastAsia" w:asciiTheme="minorEastAsia" w:hAnsiTheme="minorEastAsia" w:eastAsiaTheme="minorEastAsia" w:cstheme="minorEastAsia"/>
          <w:bCs/>
          <w:szCs w:val="21"/>
          <w:lang w:eastAsia="zh-CN"/>
        </w:rPr>
        <w:t>UHOSZSFJD2025490</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09A4EFF7">
      <w:pPr>
        <w:spacing w:line="560" w:lineRule="exact"/>
        <w:ind w:firstLine="386"/>
        <w:rPr>
          <w:rFonts w:hint="eastAsia"/>
        </w:rPr>
      </w:pPr>
      <w:r>
        <w:rPr>
          <w:rFonts w:hint="eastAsia" w:asciiTheme="minorEastAsia" w:hAnsiTheme="minorEastAsia" w:eastAsiaTheme="minorEastAsia" w:cstheme="minorEastAsia"/>
          <w:spacing w:val="-8"/>
          <w:sz w:val="21"/>
          <w:szCs w:val="21"/>
          <w:lang w:val="en-US" w:eastAsia="zh-CN"/>
        </w:rPr>
        <w:t>1、我单位</w:t>
      </w:r>
      <w:r>
        <w:rPr>
          <w:rFonts w:hint="eastAsia" w:asciiTheme="minorEastAsia" w:hAnsiTheme="minorEastAsia" w:eastAsiaTheme="minorEastAsia" w:cstheme="minorEastAsia"/>
          <w:spacing w:val="-8"/>
          <w:sz w:val="21"/>
          <w:szCs w:val="21"/>
          <w:lang w:eastAsia="zh-CN"/>
        </w:rPr>
        <w:t>需提供一台</w:t>
      </w:r>
      <w:r>
        <w:rPr>
          <w:rFonts w:hint="eastAsia" w:asciiTheme="minorEastAsia" w:hAnsiTheme="minorEastAsia" w:eastAsiaTheme="minorEastAsia" w:cstheme="minorEastAsia"/>
          <w:spacing w:val="-8"/>
          <w:kern w:val="2"/>
          <w:sz w:val="21"/>
          <w:szCs w:val="21"/>
          <w:lang w:bidi="ar"/>
        </w:rPr>
        <w:t>A3彩色</w:t>
      </w:r>
      <w:r>
        <w:rPr>
          <w:rFonts w:hint="eastAsia" w:asciiTheme="minorEastAsia" w:hAnsiTheme="minorEastAsia" w:eastAsiaTheme="minorEastAsia" w:cstheme="minorEastAsia"/>
          <w:spacing w:val="-8"/>
          <w:kern w:val="2"/>
          <w:sz w:val="21"/>
          <w:szCs w:val="21"/>
          <w:lang w:eastAsia="zh-CN" w:bidi="ar"/>
        </w:rPr>
        <w:t>多功能</w:t>
      </w:r>
      <w:r>
        <w:rPr>
          <w:rFonts w:hint="eastAsia" w:asciiTheme="minorEastAsia" w:hAnsiTheme="minorEastAsia" w:eastAsiaTheme="minorEastAsia" w:cstheme="minorEastAsia"/>
          <w:spacing w:val="-8"/>
          <w:kern w:val="2"/>
          <w:sz w:val="21"/>
          <w:szCs w:val="21"/>
          <w:lang w:bidi="ar"/>
        </w:rPr>
        <w:t>复合机</w:t>
      </w:r>
      <w:r>
        <w:rPr>
          <w:rFonts w:hint="eastAsia" w:asciiTheme="minorEastAsia" w:hAnsiTheme="minorEastAsia" w:eastAsiaTheme="minorEastAsia" w:cstheme="minorEastAsia"/>
          <w:spacing w:val="-8"/>
          <w:kern w:val="2"/>
          <w:sz w:val="21"/>
          <w:szCs w:val="21"/>
          <w:lang w:eastAsia="zh-CN" w:bidi="ar"/>
        </w:rPr>
        <w:t>，租期一年，在租赁期内：</w:t>
      </w:r>
    </w:p>
    <w:p w14:paraId="24ACA543">
      <w:pPr>
        <w:pStyle w:val="2"/>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我单位负责设备的维修、保养并确保租赁设备的正常使用，并承担其费用。根据使用单位实际需求，设备发生故障，用户报修后，技术人员应在60分钟内到场处理，所有的故障应在2小时内排除，特殊情况不得超过4小时；除了法定的节假日，其他时间我单位必须提供正常维修保养服务；如有配件原因无法及时修复，我单位应提供备用机；</w:t>
      </w:r>
    </w:p>
    <w:p w14:paraId="2FD3E51F">
      <w:pPr>
        <w:pStyle w:val="2"/>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（2）我单位需提供租赁设备的消耗材料及零配件，并承担全部费用【纸张除外】；</w:t>
      </w:r>
    </w:p>
    <w:p w14:paraId="13B89D76">
      <w:pPr>
        <w:keepNext w:val="0"/>
        <w:keepLines w:val="0"/>
        <w:pageBreakBefore w:val="0"/>
        <w:widowControl w:val="0"/>
        <w:kinsoku/>
        <w:wordWrap/>
        <w:overflowPunct/>
        <w:topLinePunct w:val="0"/>
        <w:autoSpaceDE/>
        <w:autoSpaceDN/>
        <w:bidi w:val="0"/>
        <w:adjustRightInd/>
        <w:snapToGrid/>
        <w:spacing w:before="10" w:after="10" w:line="56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bidi="ar-SA"/>
        </w:rPr>
      </w:pPr>
      <w:r>
        <w:rPr>
          <w:rFonts w:hint="eastAsia" w:asciiTheme="minorEastAsia" w:hAnsiTheme="minorEastAsia" w:eastAsiaTheme="minorEastAsia" w:cstheme="minorEastAsia"/>
          <w:spacing w:val="-8"/>
          <w:kern w:val="2"/>
          <w:sz w:val="21"/>
          <w:szCs w:val="21"/>
          <w:lang w:val="en-US" w:eastAsia="zh-CN" w:bidi="ar-SA"/>
        </w:rPr>
        <w:t>2、我单位将安排一名本单位固定技术人员维护设备。</w:t>
      </w:r>
    </w:p>
    <w:p w14:paraId="0D156919">
      <w:pPr>
        <w:keepNext w:val="0"/>
        <w:keepLines w:val="0"/>
        <w:pageBreakBefore w:val="0"/>
        <w:widowControl w:val="0"/>
        <w:kinsoku/>
        <w:wordWrap/>
        <w:overflowPunct/>
        <w:topLinePunct w:val="0"/>
        <w:autoSpaceDE/>
        <w:autoSpaceDN/>
        <w:bidi w:val="0"/>
        <w:adjustRightInd/>
        <w:snapToGrid/>
        <w:spacing w:before="10" w:after="10" w:line="56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bidi="ar-SA"/>
        </w:rPr>
      </w:pPr>
    </w:p>
    <w:p w14:paraId="085F4801">
      <w:pPr>
        <w:keepNext w:val="0"/>
        <w:keepLines w:val="0"/>
        <w:pageBreakBefore w:val="0"/>
        <w:widowControl w:val="0"/>
        <w:kinsoku/>
        <w:wordWrap/>
        <w:overflowPunct/>
        <w:topLinePunct w:val="0"/>
        <w:autoSpaceDE/>
        <w:autoSpaceDN/>
        <w:bidi w:val="0"/>
        <w:adjustRightInd/>
        <w:snapToGrid/>
        <w:spacing w:before="10" w:after="10" w:line="56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bidi="ar-SA"/>
        </w:rPr>
      </w:pPr>
    </w:p>
    <w:p w14:paraId="07F5133F">
      <w:pPr>
        <w:keepNext w:val="0"/>
        <w:keepLines w:val="0"/>
        <w:pageBreakBefore w:val="0"/>
        <w:widowControl w:val="0"/>
        <w:kinsoku/>
        <w:wordWrap/>
        <w:overflowPunct/>
        <w:topLinePunct w:val="0"/>
        <w:autoSpaceDE/>
        <w:autoSpaceDN/>
        <w:bidi w:val="0"/>
        <w:adjustRightInd/>
        <w:snapToGrid/>
        <w:spacing w:before="10" w:after="10" w:line="560" w:lineRule="exact"/>
        <w:ind w:firstLine="388" w:firstLineChars="200"/>
        <w:jc w:val="center"/>
        <w:textAlignment w:val="auto"/>
        <w:rPr>
          <w:rFonts w:hint="eastAsia" w:asciiTheme="minorEastAsia" w:hAnsiTheme="minorEastAsia" w:eastAsiaTheme="minorEastAsia" w:cstheme="minorEastAsia"/>
          <w:spacing w:val="-8"/>
          <w:kern w:val="2"/>
          <w:sz w:val="21"/>
          <w:szCs w:val="21"/>
          <w:lang w:val="en-US" w:eastAsia="zh-CN" w:bidi="ar-SA"/>
        </w:rPr>
      </w:pPr>
      <w:r>
        <w:rPr>
          <w:rFonts w:hint="eastAsia" w:asciiTheme="minorEastAsia" w:hAnsiTheme="minorEastAsia" w:eastAsiaTheme="minorEastAsia" w:cstheme="minorEastAsia"/>
          <w:spacing w:val="-8"/>
          <w:kern w:val="2"/>
          <w:sz w:val="21"/>
          <w:szCs w:val="21"/>
          <w:lang w:val="en-US" w:eastAsia="zh-CN" w:bidi="ar-SA"/>
        </w:rPr>
        <w:t xml:space="preserve">负责人/投标（响应）授权代表签名：                </w:t>
      </w:r>
    </w:p>
    <w:p w14:paraId="2FE0CEFD">
      <w:pPr>
        <w:keepNext w:val="0"/>
        <w:keepLines w:val="0"/>
        <w:pageBreakBefore w:val="0"/>
        <w:widowControl w:val="0"/>
        <w:kinsoku/>
        <w:wordWrap/>
        <w:overflowPunct/>
        <w:topLinePunct w:val="0"/>
        <w:autoSpaceDE/>
        <w:autoSpaceDN/>
        <w:bidi w:val="0"/>
        <w:adjustRightInd/>
        <w:snapToGrid/>
        <w:spacing w:before="10" w:after="10" w:line="560" w:lineRule="exact"/>
        <w:ind w:firstLine="388" w:firstLineChars="200"/>
        <w:jc w:val="center"/>
        <w:textAlignment w:val="auto"/>
        <w:rPr>
          <w:rFonts w:hint="eastAsia" w:asciiTheme="minorEastAsia" w:hAnsiTheme="minorEastAsia" w:eastAsiaTheme="minorEastAsia" w:cstheme="minorEastAsia"/>
          <w:spacing w:val="-8"/>
          <w:kern w:val="2"/>
          <w:sz w:val="21"/>
          <w:szCs w:val="21"/>
          <w:lang w:val="en-US" w:eastAsia="zh-CN" w:bidi="ar-SA"/>
        </w:rPr>
      </w:pPr>
      <w:r>
        <w:rPr>
          <w:rFonts w:hint="eastAsia" w:asciiTheme="minorEastAsia" w:hAnsiTheme="minorEastAsia" w:eastAsiaTheme="minorEastAsia" w:cstheme="minorEastAsia"/>
          <w:spacing w:val="-8"/>
          <w:kern w:val="2"/>
          <w:sz w:val="21"/>
          <w:szCs w:val="21"/>
          <w:lang w:val="en-US" w:eastAsia="zh-CN" w:bidi="ar-SA"/>
        </w:rPr>
        <w:t xml:space="preserve">知悉人（公章）：                        </w:t>
      </w:r>
    </w:p>
    <w:p w14:paraId="157756B1">
      <w:pPr>
        <w:keepNext w:val="0"/>
        <w:keepLines w:val="0"/>
        <w:pageBreakBefore w:val="0"/>
        <w:widowControl w:val="0"/>
        <w:kinsoku/>
        <w:wordWrap/>
        <w:overflowPunct/>
        <w:topLinePunct w:val="0"/>
        <w:autoSpaceDE/>
        <w:autoSpaceDN/>
        <w:bidi w:val="0"/>
        <w:adjustRightInd/>
        <w:snapToGrid/>
        <w:spacing w:before="10" w:after="10" w:line="560" w:lineRule="exact"/>
        <w:ind w:firstLine="388" w:firstLineChars="200"/>
        <w:jc w:val="center"/>
        <w:textAlignment w:val="auto"/>
        <w:rPr>
          <w:rFonts w:hint="eastAsia" w:asciiTheme="minorEastAsia" w:hAnsiTheme="minorEastAsia" w:eastAsiaTheme="minorEastAsia" w:cstheme="minorEastAsia"/>
          <w:spacing w:val="-8"/>
          <w:kern w:val="2"/>
          <w:sz w:val="21"/>
          <w:szCs w:val="21"/>
          <w:lang w:val="en-US" w:eastAsia="zh-CN" w:bidi="ar-SA"/>
        </w:rPr>
      </w:pPr>
      <w:r>
        <w:rPr>
          <w:rFonts w:hint="eastAsia" w:asciiTheme="minorEastAsia" w:hAnsiTheme="minorEastAsia" w:eastAsiaTheme="minorEastAsia" w:cstheme="minorEastAsia"/>
          <w:spacing w:val="-8"/>
          <w:kern w:val="2"/>
          <w:sz w:val="21"/>
          <w:szCs w:val="21"/>
          <w:lang w:val="en-US" w:eastAsia="zh-CN" w:bidi="ar-SA"/>
        </w:rPr>
        <w:t xml:space="preserve">日期：                           </w:t>
      </w:r>
    </w:p>
    <w:p w14:paraId="7996FF70">
      <w:pPr>
        <w:keepNext w:val="0"/>
        <w:keepLines w:val="0"/>
        <w:pageBreakBefore w:val="0"/>
        <w:widowControl w:val="0"/>
        <w:kinsoku/>
        <w:wordWrap/>
        <w:overflowPunct/>
        <w:topLinePunct w:val="0"/>
        <w:autoSpaceDE/>
        <w:autoSpaceDN/>
        <w:bidi w:val="0"/>
        <w:adjustRightInd/>
        <w:snapToGrid/>
        <w:spacing w:before="10" w:after="10" w:line="56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bidi="ar-SA"/>
        </w:rPr>
      </w:pPr>
    </w:p>
    <w:p w14:paraId="5934F4DD">
      <w:pPr>
        <w:keepNext w:val="0"/>
        <w:keepLines w:val="0"/>
        <w:pageBreakBefore w:val="0"/>
        <w:widowControl w:val="0"/>
        <w:kinsoku/>
        <w:wordWrap/>
        <w:overflowPunct/>
        <w:topLinePunct w:val="0"/>
        <w:autoSpaceDE/>
        <w:autoSpaceDN/>
        <w:bidi w:val="0"/>
        <w:adjustRightInd/>
        <w:snapToGrid/>
        <w:spacing w:before="10" w:after="10" w:line="56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bidi="ar-SA"/>
        </w:rPr>
      </w:pPr>
    </w:p>
    <w:p w14:paraId="738D7F22">
      <w:pPr>
        <w:keepNext w:val="0"/>
        <w:keepLines w:val="0"/>
        <w:pageBreakBefore w:val="0"/>
        <w:widowControl w:val="0"/>
        <w:kinsoku/>
        <w:wordWrap/>
        <w:overflowPunct/>
        <w:topLinePunct w:val="0"/>
        <w:autoSpaceDE/>
        <w:autoSpaceDN/>
        <w:bidi w:val="0"/>
        <w:adjustRightInd/>
        <w:snapToGrid/>
        <w:spacing w:before="10" w:after="10" w:line="560" w:lineRule="exact"/>
        <w:ind w:firstLine="388" w:firstLineChars="200"/>
        <w:jc w:val="both"/>
        <w:textAlignment w:val="auto"/>
        <w:rPr>
          <w:rFonts w:hint="eastAsia" w:asciiTheme="minorEastAsia" w:hAnsiTheme="minorEastAsia" w:eastAsiaTheme="minorEastAsia" w:cstheme="minorEastAsia"/>
          <w:spacing w:val="-8"/>
          <w:kern w:val="2"/>
          <w:sz w:val="21"/>
          <w:szCs w:val="21"/>
          <w:lang w:val="en-US" w:eastAsia="zh-CN" w:bidi="ar-SA"/>
        </w:rPr>
      </w:pPr>
    </w:p>
    <w:p w14:paraId="5D1EB0A0">
      <w:pPr>
        <w:keepNext w:val="0"/>
        <w:keepLines w:val="0"/>
        <w:pageBreakBefore w:val="0"/>
        <w:widowControl w:val="0"/>
        <w:kinsoku/>
        <w:wordWrap/>
        <w:overflowPunct/>
        <w:topLinePunct w:val="0"/>
        <w:autoSpaceDE/>
        <w:autoSpaceDN/>
        <w:bidi w:val="0"/>
        <w:adjustRightInd/>
        <w:snapToGrid/>
        <w:spacing w:before="10" w:after="10" w:line="560" w:lineRule="exact"/>
        <w:ind w:firstLine="0" w:firstLineChars="0"/>
        <w:jc w:val="both"/>
        <w:textAlignment w:val="auto"/>
        <w:rPr>
          <w:rFonts w:hint="eastAsia" w:asciiTheme="minorEastAsia" w:hAnsiTheme="minorEastAsia" w:eastAsiaTheme="minorEastAsia" w:cstheme="minorEastAsia"/>
          <w:spacing w:val="-8"/>
          <w:kern w:val="2"/>
          <w:sz w:val="21"/>
          <w:szCs w:val="21"/>
          <w:lang w:val="en-US" w:eastAsia="zh-CN" w:bidi="ar-SA"/>
        </w:rPr>
      </w:pPr>
      <w:r>
        <w:rPr>
          <w:rFonts w:hint="eastAsia" w:asciiTheme="minorEastAsia" w:hAnsiTheme="minorEastAsia" w:eastAsiaTheme="minorEastAsia" w:cstheme="minorEastAsia"/>
          <w:spacing w:val="-8"/>
          <w:kern w:val="2"/>
          <w:sz w:val="21"/>
          <w:szCs w:val="21"/>
          <w:lang w:val="en-US" w:eastAsia="zh-CN" w:bidi="ar-SA"/>
        </w:rPr>
        <w:t>证明材料：</w:t>
      </w:r>
    </w:p>
    <w:p w14:paraId="0C328367">
      <w:pPr>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0" w:firstLineChars="0"/>
        <w:jc w:val="both"/>
        <w:textAlignment w:val="auto"/>
        <w:rPr>
          <w:rFonts w:hint="eastAsia" w:asciiTheme="minorEastAsia" w:hAnsiTheme="minorEastAsia" w:eastAsiaTheme="minorEastAsia" w:cstheme="minorEastAsia"/>
          <w:spacing w:val="-8"/>
          <w:kern w:val="2"/>
          <w:sz w:val="21"/>
          <w:szCs w:val="21"/>
          <w:lang w:val="en-US" w:eastAsia="zh-CN" w:bidi="ar-SA"/>
        </w:rPr>
      </w:pPr>
      <w:r>
        <w:rPr>
          <w:rFonts w:hint="eastAsia" w:asciiTheme="minorEastAsia" w:hAnsiTheme="minorEastAsia" w:eastAsiaTheme="minorEastAsia" w:cstheme="minorEastAsia"/>
          <w:spacing w:val="-8"/>
          <w:kern w:val="2"/>
          <w:sz w:val="21"/>
          <w:szCs w:val="21"/>
          <w:lang w:val="en-US" w:eastAsia="zh-CN" w:bidi="ar-SA"/>
        </w:rPr>
        <w:t>1.彩色A3复合机，适配国产操作系统（提供产品彩页或说明等相关证明材料）；</w:t>
      </w:r>
    </w:p>
    <w:p w14:paraId="3CFC964A">
      <w:pPr>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0" w:firstLineChars="0"/>
        <w:jc w:val="both"/>
        <w:textAlignment w:val="auto"/>
        <w:rPr>
          <w:rFonts w:hint="default" w:asciiTheme="minorEastAsia" w:hAnsiTheme="minorEastAsia" w:eastAsiaTheme="minorEastAsia" w:cstheme="minorEastAsia"/>
          <w:spacing w:val="-8"/>
          <w:kern w:val="2"/>
          <w:sz w:val="21"/>
          <w:szCs w:val="21"/>
          <w:lang w:val="en-US" w:eastAsia="zh-CN" w:bidi="ar-SA"/>
        </w:rPr>
      </w:pPr>
      <w:r>
        <w:rPr>
          <w:rFonts w:hint="default" w:asciiTheme="minorEastAsia" w:hAnsiTheme="minorEastAsia" w:eastAsiaTheme="minorEastAsia" w:cstheme="minorEastAsia"/>
          <w:spacing w:val="-8"/>
          <w:kern w:val="2"/>
          <w:sz w:val="21"/>
          <w:szCs w:val="21"/>
          <w:lang w:val="en-US" w:eastAsia="zh-CN" w:bidi="ar-SA"/>
        </w:rPr>
        <w:t>2.复印打印速度：50张/分钟或以上</w:t>
      </w:r>
      <w:r>
        <w:rPr>
          <w:rFonts w:hint="eastAsia" w:asciiTheme="minorEastAsia" w:hAnsiTheme="minorEastAsia" w:eastAsiaTheme="minorEastAsia" w:cstheme="minorEastAsia"/>
          <w:spacing w:val="-8"/>
          <w:kern w:val="2"/>
          <w:sz w:val="21"/>
          <w:szCs w:val="21"/>
          <w:lang w:val="en-US" w:eastAsia="zh-CN" w:bidi="ar-SA"/>
        </w:rPr>
        <w:t>；</w:t>
      </w:r>
      <w:r>
        <w:rPr>
          <w:rFonts w:hint="default" w:asciiTheme="minorEastAsia" w:hAnsiTheme="minorEastAsia" w:eastAsiaTheme="minorEastAsia" w:cstheme="minorEastAsia"/>
          <w:spacing w:val="-8"/>
          <w:kern w:val="2"/>
          <w:sz w:val="21"/>
          <w:szCs w:val="21"/>
          <w:lang w:val="en-US" w:eastAsia="zh-CN" w:bidi="ar-SA"/>
        </w:rPr>
        <w:t>配置：自动双面进稿器、双面器，落地式三纸盒+手送传输器</w:t>
      </w:r>
      <w:r>
        <w:rPr>
          <w:rFonts w:hint="eastAsia" w:asciiTheme="minorEastAsia" w:hAnsiTheme="minorEastAsia" w:eastAsiaTheme="minorEastAsia" w:cstheme="minorEastAsia"/>
          <w:spacing w:val="-8"/>
          <w:kern w:val="2"/>
          <w:sz w:val="21"/>
          <w:szCs w:val="21"/>
          <w:lang w:val="en-US" w:eastAsia="zh-CN" w:bidi="ar-SA"/>
        </w:rPr>
        <w:t>；</w:t>
      </w:r>
    </w:p>
    <w:p w14:paraId="3DD89381">
      <w:pPr>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0" w:firstLineChars="0"/>
        <w:jc w:val="both"/>
        <w:textAlignment w:val="auto"/>
        <w:rPr>
          <w:rFonts w:hint="default" w:asciiTheme="minorEastAsia" w:hAnsiTheme="minorEastAsia" w:eastAsiaTheme="minorEastAsia" w:cstheme="minorEastAsia"/>
          <w:spacing w:val="-8"/>
          <w:kern w:val="2"/>
          <w:sz w:val="21"/>
          <w:szCs w:val="21"/>
          <w:lang w:val="en-US" w:eastAsia="zh-CN" w:bidi="ar-SA"/>
        </w:rPr>
      </w:pPr>
      <w:r>
        <w:rPr>
          <w:rFonts w:hint="default" w:asciiTheme="minorEastAsia" w:hAnsiTheme="minorEastAsia" w:eastAsiaTheme="minorEastAsia" w:cstheme="minorEastAsia"/>
          <w:spacing w:val="-8"/>
          <w:kern w:val="2"/>
          <w:sz w:val="21"/>
          <w:szCs w:val="21"/>
          <w:lang w:val="en-US" w:eastAsia="zh-CN" w:bidi="ar-SA"/>
        </w:rPr>
        <w:t>功能：自动双面复印/打印、网络打印、彩色扫描（U盘扫描）、自动装订器（提供产品彩页或说明等相关证明材料）</w:t>
      </w:r>
      <w:r>
        <w:rPr>
          <w:rFonts w:hint="eastAsia" w:asciiTheme="minorEastAsia" w:hAnsiTheme="minorEastAsia" w:eastAsiaTheme="minorEastAsia" w:cstheme="minorEastAsia"/>
          <w:spacing w:val="-8"/>
          <w:kern w:val="2"/>
          <w:sz w:val="21"/>
          <w:szCs w:val="21"/>
          <w:lang w:val="en-US" w:eastAsia="zh-CN" w:bidi="ar-SA"/>
        </w:rPr>
        <w:t>；</w:t>
      </w:r>
    </w:p>
    <w:p w14:paraId="300AF19B">
      <w:pPr>
        <w:keepNext w:val="0"/>
        <w:keepLines w:val="0"/>
        <w:pageBreakBefore w:val="0"/>
        <w:widowControl w:val="0"/>
        <w:kinsoku/>
        <w:wordWrap/>
        <w:overflowPunct/>
        <w:topLinePunct w:val="0"/>
        <w:autoSpaceDE/>
        <w:autoSpaceDN/>
        <w:bidi w:val="0"/>
        <w:adjustRightInd/>
        <w:snapToGrid/>
        <w:spacing w:before="10" w:after="10" w:line="560" w:lineRule="exact"/>
        <w:ind w:firstLine="0" w:firstLineChars="0"/>
        <w:jc w:val="both"/>
        <w:textAlignment w:val="auto"/>
        <w:rPr>
          <w:rFonts w:hint="eastAsia" w:asciiTheme="minorEastAsia" w:hAnsiTheme="minorEastAsia" w:eastAsiaTheme="minorEastAsia" w:cstheme="minorEastAsia"/>
          <w:spacing w:val="-8"/>
          <w:kern w:val="2"/>
          <w:sz w:val="21"/>
          <w:szCs w:val="21"/>
          <w:lang w:val="en-US" w:eastAsia="zh-CN" w:bidi="ar-SA"/>
        </w:rPr>
      </w:pPr>
      <w:r>
        <w:rPr>
          <w:rFonts w:hint="eastAsia" w:asciiTheme="minorEastAsia" w:hAnsiTheme="minorEastAsia" w:eastAsiaTheme="minorEastAsia" w:cstheme="minorEastAsia"/>
          <w:spacing w:val="-8"/>
          <w:kern w:val="2"/>
          <w:sz w:val="21"/>
          <w:szCs w:val="21"/>
          <w:lang w:val="en-US" w:eastAsia="zh-CN" w:bidi="ar-SA"/>
        </w:rPr>
        <w:t>3.中标人需安排本单位一名固定技术人员维护设备（提供承诺函及通过投标人缴纳的近一个月的社保证明作为本单位员工的证明依据。若供应商成立不足一个月或因社保局原因无法打印的，需提供成立情况说明函（格式自拟），无需提供相关人员社保）。</w:t>
      </w:r>
    </w:p>
    <w:p w14:paraId="1B3974DC">
      <w:pPr>
        <w:pStyle w:val="31"/>
        <w:ind w:firstLine="0" w:firstLineChars="0"/>
        <w:jc w:val="center"/>
        <w:outlineLvl w:val="1"/>
        <w:rPr>
          <w:rFonts w:hint="eastAsia" w:asciiTheme="minorEastAsia" w:hAnsiTheme="minorEastAsia" w:eastAsiaTheme="minorEastAsia" w:cstheme="minorEastAsia"/>
          <w:b/>
          <w:sz w:val="30"/>
          <w:szCs w:val="30"/>
        </w:rPr>
      </w:pPr>
    </w:p>
    <w:p w14:paraId="5732EB9F">
      <w:pPr>
        <w:ind w:firstLine="417" w:firstLineChars="199"/>
        <w:jc w:val="left"/>
        <w:rPr>
          <w:rFonts w:hint="eastAsia" w:asciiTheme="minorEastAsia" w:hAnsiTheme="minorEastAsia" w:eastAsiaTheme="minorEastAsia" w:cstheme="minorEastAsia"/>
          <w:kern w:val="0"/>
          <w:szCs w:val="20"/>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仿宋_GB2312"/>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2A9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E706FF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2E706FF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7729EF"/>
    <w:multiLevelType w:val="singleLevel"/>
    <w:tmpl w:val="FF7729EF"/>
    <w:lvl w:ilvl="0" w:tentative="0">
      <w:start w:val="5"/>
      <w:numFmt w:val="chineseCounting"/>
      <w:suff w:val="space"/>
      <w:lvlText w:val="第%1章"/>
      <w:lvlJc w:val="left"/>
      <w:rPr>
        <w:rFonts w:hint="eastAsia"/>
      </w:rPr>
    </w:lvl>
  </w:abstractNum>
  <w:abstractNum w:abstractNumId="4">
    <w:nsid w:val="12C74CDE"/>
    <w:multiLevelType w:val="singleLevel"/>
    <w:tmpl w:val="12C74CDE"/>
    <w:lvl w:ilvl="0" w:tentative="0">
      <w:start w:val="4"/>
      <w:numFmt w:val="chineseCounting"/>
      <w:suff w:val="nothing"/>
      <w:lvlText w:val="%1、"/>
      <w:lvlJc w:val="left"/>
      <w:rPr>
        <w:rFonts w:hint="eastAsia"/>
      </w:rPr>
    </w:lvl>
  </w:abstractNum>
  <w:abstractNum w:abstractNumId="5">
    <w:nsid w:val="37B1986F"/>
    <w:multiLevelType w:val="singleLevel"/>
    <w:tmpl w:val="37B1986F"/>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8A25CB"/>
    <w:rsid w:val="03AF5DCA"/>
    <w:rsid w:val="03E05C76"/>
    <w:rsid w:val="0403584D"/>
    <w:rsid w:val="043011FB"/>
    <w:rsid w:val="048E56D2"/>
    <w:rsid w:val="049D76C3"/>
    <w:rsid w:val="04B107F3"/>
    <w:rsid w:val="04F41598"/>
    <w:rsid w:val="052C24B6"/>
    <w:rsid w:val="055E5996"/>
    <w:rsid w:val="056C5A14"/>
    <w:rsid w:val="056C63BB"/>
    <w:rsid w:val="05B253F0"/>
    <w:rsid w:val="05C313AC"/>
    <w:rsid w:val="05E7A3F7"/>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5379F5"/>
    <w:rsid w:val="0BA35963"/>
    <w:rsid w:val="0BA8707A"/>
    <w:rsid w:val="0BD25EA5"/>
    <w:rsid w:val="0BD30C2A"/>
    <w:rsid w:val="0BD7795F"/>
    <w:rsid w:val="0C437F82"/>
    <w:rsid w:val="0D077DD0"/>
    <w:rsid w:val="0D466B4A"/>
    <w:rsid w:val="0D8C66E1"/>
    <w:rsid w:val="0D9F625A"/>
    <w:rsid w:val="0DB85E58"/>
    <w:rsid w:val="0E520BCC"/>
    <w:rsid w:val="0E8B5192"/>
    <w:rsid w:val="0EF06EE0"/>
    <w:rsid w:val="0EFC7309"/>
    <w:rsid w:val="0F0162C2"/>
    <w:rsid w:val="0F3533BA"/>
    <w:rsid w:val="0F471A10"/>
    <w:rsid w:val="0F6452D8"/>
    <w:rsid w:val="0FE32D76"/>
    <w:rsid w:val="105B131A"/>
    <w:rsid w:val="108C6F6A"/>
    <w:rsid w:val="11BE04B1"/>
    <w:rsid w:val="11E903EC"/>
    <w:rsid w:val="12045226"/>
    <w:rsid w:val="12244421"/>
    <w:rsid w:val="12716791"/>
    <w:rsid w:val="12770708"/>
    <w:rsid w:val="129355BA"/>
    <w:rsid w:val="12FE7EC7"/>
    <w:rsid w:val="13225853"/>
    <w:rsid w:val="139E50DC"/>
    <w:rsid w:val="13C609E5"/>
    <w:rsid w:val="14447B5C"/>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9D5A8C"/>
    <w:rsid w:val="18C179CD"/>
    <w:rsid w:val="18F66CD4"/>
    <w:rsid w:val="1930072A"/>
    <w:rsid w:val="19B65058"/>
    <w:rsid w:val="19C21C4E"/>
    <w:rsid w:val="19D25BC2"/>
    <w:rsid w:val="19D674A8"/>
    <w:rsid w:val="1A0C111B"/>
    <w:rsid w:val="1AF64450"/>
    <w:rsid w:val="1B720258"/>
    <w:rsid w:val="1B903EE9"/>
    <w:rsid w:val="1BA51042"/>
    <w:rsid w:val="1BE20386"/>
    <w:rsid w:val="1BEC2FB3"/>
    <w:rsid w:val="1C3861F8"/>
    <w:rsid w:val="1CDF6673"/>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9AC5B2F"/>
    <w:rsid w:val="2A0B0ABF"/>
    <w:rsid w:val="2ABF1892"/>
    <w:rsid w:val="2AF27382"/>
    <w:rsid w:val="2B304156"/>
    <w:rsid w:val="2BBD12AA"/>
    <w:rsid w:val="2BF07614"/>
    <w:rsid w:val="2C1F6654"/>
    <w:rsid w:val="2C2B3683"/>
    <w:rsid w:val="2C8B2374"/>
    <w:rsid w:val="2CBF1BAC"/>
    <w:rsid w:val="2D2B793A"/>
    <w:rsid w:val="2D3A31BB"/>
    <w:rsid w:val="2D3E1194"/>
    <w:rsid w:val="2D7B7823"/>
    <w:rsid w:val="2DAC211D"/>
    <w:rsid w:val="2E051CB2"/>
    <w:rsid w:val="2E5860CE"/>
    <w:rsid w:val="2EC61441"/>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152498"/>
    <w:rsid w:val="3575771D"/>
    <w:rsid w:val="35AA111A"/>
    <w:rsid w:val="3600792F"/>
    <w:rsid w:val="360C62D3"/>
    <w:rsid w:val="366724DD"/>
    <w:rsid w:val="369003F3"/>
    <w:rsid w:val="369F457E"/>
    <w:rsid w:val="36AA789A"/>
    <w:rsid w:val="36D94439"/>
    <w:rsid w:val="372C73BF"/>
    <w:rsid w:val="372E2279"/>
    <w:rsid w:val="373B0242"/>
    <w:rsid w:val="37783EB8"/>
    <w:rsid w:val="37855B5B"/>
    <w:rsid w:val="380A4A95"/>
    <w:rsid w:val="38C56C0D"/>
    <w:rsid w:val="392A7EE0"/>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F3B42"/>
    <w:rsid w:val="3C44609B"/>
    <w:rsid w:val="3C4F6FF3"/>
    <w:rsid w:val="3C530AC4"/>
    <w:rsid w:val="3C8A7F52"/>
    <w:rsid w:val="3CA56B3A"/>
    <w:rsid w:val="3CB74ABF"/>
    <w:rsid w:val="3CD825B8"/>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F3D74FE"/>
    <w:rsid w:val="3F4145DB"/>
    <w:rsid w:val="40F80C31"/>
    <w:rsid w:val="410B53D9"/>
    <w:rsid w:val="41320BB8"/>
    <w:rsid w:val="4169518C"/>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5175A7"/>
    <w:rsid w:val="448E6A1D"/>
    <w:rsid w:val="44F71EFD"/>
    <w:rsid w:val="45B47DEE"/>
    <w:rsid w:val="45D06B81"/>
    <w:rsid w:val="45EA380F"/>
    <w:rsid w:val="45EB79E8"/>
    <w:rsid w:val="46625A9C"/>
    <w:rsid w:val="46B3016A"/>
    <w:rsid w:val="474D5277"/>
    <w:rsid w:val="47773F8F"/>
    <w:rsid w:val="4783067C"/>
    <w:rsid w:val="47F3043A"/>
    <w:rsid w:val="480A7E67"/>
    <w:rsid w:val="48442464"/>
    <w:rsid w:val="48497225"/>
    <w:rsid w:val="485968EF"/>
    <w:rsid w:val="486610FE"/>
    <w:rsid w:val="499F2B63"/>
    <w:rsid w:val="49A30BB6"/>
    <w:rsid w:val="49C64593"/>
    <w:rsid w:val="4A397D7D"/>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E141D71"/>
    <w:rsid w:val="4E3F37F1"/>
    <w:rsid w:val="4E877AEB"/>
    <w:rsid w:val="4E8B06CC"/>
    <w:rsid w:val="4EC866B8"/>
    <w:rsid w:val="4F20753F"/>
    <w:rsid w:val="4FAE5403"/>
    <w:rsid w:val="4FC560A3"/>
    <w:rsid w:val="4FDE2637"/>
    <w:rsid w:val="50722D7F"/>
    <w:rsid w:val="50A56CB1"/>
    <w:rsid w:val="51143A06"/>
    <w:rsid w:val="51522CC3"/>
    <w:rsid w:val="5169648F"/>
    <w:rsid w:val="519A015A"/>
    <w:rsid w:val="525A7F6F"/>
    <w:rsid w:val="5294522F"/>
    <w:rsid w:val="52952D55"/>
    <w:rsid w:val="52A9519F"/>
    <w:rsid w:val="52AA6800"/>
    <w:rsid w:val="530103EA"/>
    <w:rsid w:val="531E7EBF"/>
    <w:rsid w:val="53373E0C"/>
    <w:rsid w:val="53591BE0"/>
    <w:rsid w:val="53A45945"/>
    <w:rsid w:val="5408474F"/>
    <w:rsid w:val="548666A1"/>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5E9CF9"/>
    <w:rsid w:val="57D00083"/>
    <w:rsid w:val="586D7B70"/>
    <w:rsid w:val="58BA1767"/>
    <w:rsid w:val="59041801"/>
    <w:rsid w:val="59E569BE"/>
    <w:rsid w:val="59E97ED0"/>
    <w:rsid w:val="5A1D3D5C"/>
    <w:rsid w:val="5A6E6D12"/>
    <w:rsid w:val="5A8756A7"/>
    <w:rsid w:val="5B8B2F47"/>
    <w:rsid w:val="5BB167DD"/>
    <w:rsid w:val="5BD540F2"/>
    <w:rsid w:val="5BE80C99"/>
    <w:rsid w:val="5C203689"/>
    <w:rsid w:val="5C2761A7"/>
    <w:rsid w:val="5CA65493"/>
    <w:rsid w:val="5D0F6392"/>
    <w:rsid w:val="5D3513BC"/>
    <w:rsid w:val="5D741361"/>
    <w:rsid w:val="5DB06C95"/>
    <w:rsid w:val="5E184528"/>
    <w:rsid w:val="5E2876F5"/>
    <w:rsid w:val="5E4775F9"/>
    <w:rsid w:val="5E564D2B"/>
    <w:rsid w:val="5ED33B35"/>
    <w:rsid w:val="5EFF4E22"/>
    <w:rsid w:val="5F2463D8"/>
    <w:rsid w:val="5F71090C"/>
    <w:rsid w:val="5F85500D"/>
    <w:rsid w:val="601B6CAE"/>
    <w:rsid w:val="6023724B"/>
    <w:rsid w:val="6055429C"/>
    <w:rsid w:val="6074044E"/>
    <w:rsid w:val="60765F74"/>
    <w:rsid w:val="60822A35"/>
    <w:rsid w:val="60AD570E"/>
    <w:rsid w:val="60EA2253"/>
    <w:rsid w:val="61665FE8"/>
    <w:rsid w:val="619C5EAE"/>
    <w:rsid w:val="61FE26C5"/>
    <w:rsid w:val="620A4B83"/>
    <w:rsid w:val="624352C6"/>
    <w:rsid w:val="627961EF"/>
    <w:rsid w:val="62A52B40"/>
    <w:rsid w:val="62D97490"/>
    <w:rsid w:val="63291771"/>
    <w:rsid w:val="634560D1"/>
    <w:rsid w:val="635B53F4"/>
    <w:rsid w:val="63F83144"/>
    <w:rsid w:val="64030466"/>
    <w:rsid w:val="6431561E"/>
    <w:rsid w:val="6437112D"/>
    <w:rsid w:val="646A06F8"/>
    <w:rsid w:val="64D71912"/>
    <w:rsid w:val="64E9765C"/>
    <w:rsid w:val="64EE6A20"/>
    <w:rsid w:val="65297A1E"/>
    <w:rsid w:val="654B3E73"/>
    <w:rsid w:val="65646CE3"/>
    <w:rsid w:val="65913850"/>
    <w:rsid w:val="6593581A"/>
    <w:rsid w:val="65BC6B1F"/>
    <w:rsid w:val="662A7F2C"/>
    <w:rsid w:val="66486604"/>
    <w:rsid w:val="666E68A3"/>
    <w:rsid w:val="66B912B0"/>
    <w:rsid w:val="66E9529F"/>
    <w:rsid w:val="670466C9"/>
    <w:rsid w:val="67246C2F"/>
    <w:rsid w:val="673D43D6"/>
    <w:rsid w:val="6781384A"/>
    <w:rsid w:val="678371C8"/>
    <w:rsid w:val="68144CE6"/>
    <w:rsid w:val="6817628E"/>
    <w:rsid w:val="682664D1"/>
    <w:rsid w:val="68D46D23"/>
    <w:rsid w:val="68F147C3"/>
    <w:rsid w:val="694B5840"/>
    <w:rsid w:val="69845BA5"/>
    <w:rsid w:val="6A015822"/>
    <w:rsid w:val="6A294057"/>
    <w:rsid w:val="6A325FF9"/>
    <w:rsid w:val="6A4B221F"/>
    <w:rsid w:val="6A576651"/>
    <w:rsid w:val="6AE54422"/>
    <w:rsid w:val="6B246507"/>
    <w:rsid w:val="6B563571"/>
    <w:rsid w:val="6BFA4EC3"/>
    <w:rsid w:val="6C892A9E"/>
    <w:rsid w:val="6C953733"/>
    <w:rsid w:val="6CDE737B"/>
    <w:rsid w:val="6D3B69F3"/>
    <w:rsid w:val="6D3C7582"/>
    <w:rsid w:val="6DD8026E"/>
    <w:rsid w:val="6DFE1580"/>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31619E"/>
    <w:rsid w:val="72BF06E3"/>
    <w:rsid w:val="72D87E05"/>
    <w:rsid w:val="72EE0533"/>
    <w:rsid w:val="72FF44EF"/>
    <w:rsid w:val="737B4CAA"/>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8DD718"/>
    <w:rsid w:val="77B90D24"/>
    <w:rsid w:val="77F250B7"/>
    <w:rsid w:val="788121DE"/>
    <w:rsid w:val="789417E7"/>
    <w:rsid w:val="78A31478"/>
    <w:rsid w:val="78C0027C"/>
    <w:rsid w:val="79691145"/>
    <w:rsid w:val="79817886"/>
    <w:rsid w:val="79881DE9"/>
    <w:rsid w:val="79C47907"/>
    <w:rsid w:val="79DD3120"/>
    <w:rsid w:val="7A477AC9"/>
    <w:rsid w:val="7A497E37"/>
    <w:rsid w:val="7AA53BCD"/>
    <w:rsid w:val="7ACD5E42"/>
    <w:rsid w:val="7B0138FB"/>
    <w:rsid w:val="7B8657AD"/>
    <w:rsid w:val="7B9A3006"/>
    <w:rsid w:val="7BAC1C5B"/>
    <w:rsid w:val="7BB06386"/>
    <w:rsid w:val="7C173D7F"/>
    <w:rsid w:val="7C332759"/>
    <w:rsid w:val="7C910C34"/>
    <w:rsid w:val="7CDB7433"/>
    <w:rsid w:val="7D110775"/>
    <w:rsid w:val="7D172435"/>
    <w:rsid w:val="7D4C363C"/>
    <w:rsid w:val="7D50598D"/>
    <w:rsid w:val="7D570C13"/>
    <w:rsid w:val="7DBDB3A9"/>
    <w:rsid w:val="7DD8172B"/>
    <w:rsid w:val="7EA63A70"/>
    <w:rsid w:val="7EC42148"/>
    <w:rsid w:val="7FA35A4A"/>
    <w:rsid w:val="7FC00B62"/>
    <w:rsid w:val="7FDC2818"/>
    <w:rsid w:val="7FECE85A"/>
    <w:rsid w:val="7FEE3921"/>
    <w:rsid w:val="96FB9DF8"/>
    <w:rsid w:val="AFD362DB"/>
    <w:rsid w:val="C4FE0B03"/>
    <w:rsid w:val="FE2F23A0"/>
    <w:rsid w:val="FF7F0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6"/>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2"/>
    <w:qFormat/>
    <w:uiPriority w:val="0"/>
    <w:pPr>
      <w:ind w:firstLine="420"/>
    </w:pPr>
    <w:rPr>
      <w:szCs w:val="20"/>
    </w:rPr>
  </w:style>
  <w:style w:type="paragraph" w:styleId="8">
    <w:name w:val="annotation text"/>
    <w:basedOn w:val="1"/>
    <w:link w:val="34"/>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3"/>
    <w:qFormat/>
    <w:uiPriority w:val="0"/>
    <w:rPr>
      <w:sz w:val="18"/>
      <w:szCs w:val="18"/>
    </w:rPr>
  </w:style>
  <w:style w:type="paragraph" w:styleId="13">
    <w:name w:val="footer"/>
    <w:basedOn w:val="1"/>
    <w:link w:val="30"/>
    <w:qFormat/>
    <w:uiPriority w:val="0"/>
    <w:pPr>
      <w:tabs>
        <w:tab w:val="center" w:pos="4153"/>
        <w:tab w:val="right" w:pos="8306"/>
      </w:tabs>
      <w:snapToGrid w:val="0"/>
      <w:jc w:val="left"/>
    </w:pPr>
    <w:rPr>
      <w:sz w:val="18"/>
      <w:szCs w:val="18"/>
    </w:rPr>
  </w:style>
  <w:style w:type="paragraph" w:styleId="14">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5"/>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paragraph" w:styleId="28">
    <w:name w:val="No Spacing"/>
    <w:qFormat/>
    <w:uiPriority w:val="1"/>
    <w:rPr>
      <w:rFonts w:ascii="Times New Roman" w:hAnsi="Times New Roman" w:eastAsia="宋体" w:cs="Times New Roman"/>
      <w:sz w:val="22"/>
      <w:szCs w:val="22"/>
      <w:lang w:val="en-US" w:eastAsia="zh-CN" w:bidi="ar-SA"/>
    </w:rPr>
  </w:style>
  <w:style w:type="character" w:customStyle="1" w:styleId="29">
    <w:name w:val="页眉 Char"/>
    <w:basedOn w:val="23"/>
    <w:link w:val="14"/>
    <w:qFormat/>
    <w:uiPriority w:val="0"/>
    <w:rPr>
      <w:kern w:val="2"/>
      <w:sz w:val="18"/>
      <w:szCs w:val="18"/>
    </w:rPr>
  </w:style>
  <w:style w:type="character" w:customStyle="1" w:styleId="30">
    <w:name w:val="页脚 Char"/>
    <w:basedOn w:val="23"/>
    <w:link w:val="13"/>
    <w:qFormat/>
    <w:uiPriority w:val="0"/>
    <w:rPr>
      <w:kern w:val="2"/>
      <w:sz w:val="18"/>
      <w:szCs w:val="18"/>
    </w:rPr>
  </w:style>
  <w:style w:type="paragraph" w:customStyle="1" w:styleId="31">
    <w:name w:val="列出段落1"/>
    <w:basedOn w:val="1"/>
    <w:qFormat/>
    <w:uiPriority w:val="34"/>
    <w:pPr>
      <w:ind w:firstLine="420" w:firstLineChars="200"/>
    </w:pPr>
    <w:rPr>
      <w:szCs w:val="21"/>
    </w:rPr>
  </w:style>
  <w:style w:type="character" w:customStyle="1" w:styleId="32">
    <w:name w:val="正文缩进 Char"/>
    <w:basedOn w:val="23"/>
    <w:link w:val="7"/>
    <w:qFormat/>
    <w:uiPriority w:val="0"/>
    <w:rPr>
      <w:kern w:val="2"/>
      <w:sz w:val="21"/>
    </w:rPr>
  </w:style>
  <w:style w:type="character" w:customStyle="1" w:styleId="33">
    <w:name w:val="批注框文本 Char"/>
    <w:basedOn w:val="23"/>
    <w:link w:val="12"/>
    <w:qFormat/>
    <w:uiPriority w:val="0"/>
    <w:rPr>
      <w:kern w:val="2"/>
      <w:sz w:val="18"/>
      <w:szCs w:val="18"/>
    </w:rPr>
  </w:style>
  <w:style w:type="character" w:customStyle="1" w:styleId="34">
    <w:name w:val="批注文字 Char"/>
    <w:basedOn w:val="23"/>
    <w:link w:val="8"/>
    <w:qFormat/>
    <w:uiPriority w:val="0"/>
    <w:rPr>
      <w:kern w:val="2"/>
      <w:sz w:val="21"/>
      <w:szCs w:val="24"/>
    </w:rPr>
  </w:style>
  <w:style w:type="character" w:customStyle="1" w:styleId="35">
    <w:name w:val="批注主题 Char"/>
    <w:basedOn w:val="34"/>
    <w:link w:val="19"/>
    <w:qFormat/>
    <w:uiPriority w:val="0"/>
    <w:rPr>
      <w:b/>
      <w:bCs/>
      <w:kern w:val="2"/>
      <w:sz w:val="21"/>
      <w:szCs w:val="24"/>
    </w:rPr>
  </w:style>
  <w:style w:type="character" w:customStyle="1" w:styleId="36">
    <w:name w:val="标题 3 Char"/>
    <w:basedOn w:val="23"/>
    <w:link w:val="5"/>
    <w:qFormat/>
    <w:uiPriority w:val="0"/>
    <w:rPr>
      <w:rFonts w:ascii="Arial" w:hAnsi="Arial"/>
      <w:b/>
      <w:bCs/>
      <w:sz w:val="32"/>
      <w:szCs w:val="32"/>
    </w:rPr>
  </w:style>
  <w:style w:type="paragraph" w:customStyle="1" w:styleId="37">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8">
    <w:name w:val="彩色列表 - 强调文字颜色 111"/>
    <w:basedOn w:val="1"/>
    <w:qFormat/>
    <w:uiPriority w:val="0"/>
    <w:pPr>
      <w:ind w:firstLine="420" w:firstLineChars="200"/>
    </w:pPr>
  </w:style>
  <w:style w:type="paragraph" w:styleId="39">
    <w:name w:val="List Paragraph"/>
    <w:basedOn w:val="1"/>
    <w:unhideWhenUsed/>
    <w:qFormat/>
    <w:uiPriority w:val="99"/>
    <w:pPr>
      <w:ind w:firstLine="420" w:firstLineChars="200"/>
    </w:pPr>
  </w:style>
  <w:style w:type="paragraph" w:customStyle="1" w:styleId="40">
    <w:name w:val="正文1"/>
    <w:basedOn w:val="1"/>
    <w:qFormat/>
    <w:uiPriority w:val="0"/>
    <w:pPr>
      <w:tabs>
        <w:tab w:val="left" w:pos="4"/>
      </w:tabs>
    </w:pPr>
    <w:rPr>
      <w:rFonts w:ascii="宋体" w:hAnsi="宋体"/>
      <w:sz w:val="18"/>
    </w:rPr>
  </w:style>
  <w:style w:type="character" w:customStyle="1" w:styleId="41">
    <w:name w:val="NormalCharacter"/>
    <w:semiHidden/>
    <w:qFormat/>
    <w:uiPriority w:val="0"/>
  </w:style>
  <w:style w:type="paragraph" w:customStyle="1" w:styleId="42">
    <w:name w:val="p0"/>
    <w:basedOn w:val="1"/>
    <w:qFormat/>
    <w:uiPriority w:val="0"/>
    <w:pPr>
      <w:widowControl/>
    </w:pPr>
    <w:rPr>
      <w:rFonts w:ascii="Calibri" w:hAnsi="Calibri" w:eastAsia="宋体" w:cs="宋体"/>
      <w:kern w:val="0"/>
      <w:szCs w:val="21"/>
    </w:rPr>
  </w:style>
  <w:style w:type="paragraph" w:customStyle="1" w:styleId="43">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660</Words>
  <Characters>679</Characters>
  <Lines>139</Lines>
  <Paragraphs>39</Paragraphs>
  <TotalTime>16</TotalTime>
  <ScaleCrop>false</ScaleCrop>
  <LinksUpToDate>false</LinksUpToDate>
  <CharactersWithSpaces>696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2025-04-19T10:30:00Z</dcterms:created>
  <dc:creator>谢嘉骏</dc:creator>
  <cp:lastModifiedBy>秦佳涛</cp:lastModifiedBy>
  <dcterms:modified xsi:type="dcterms:W3CDTF">2025-08-13T07:22:48Z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14B8E14A3C1A40509E563FB507044B05_13</vt:lpwstr>
  </property>
  <property fmtid="{D5CDD505-2E9C-101B-9397-08002B2CF9AE}" pid="4" name="KSOTemplateDocerSaveRecord">
    <vt:lpwstr>eyJoZGlkIjoiMGUzMTYxM2VjYmRjNDdlNTVjMDgxZWRmNGRiYWM1YzAiLCJ1c2VySWQiOiIzMDQ2MDIwNzMifQ==</vt:lpwstr>
  </property>
</Properties>
</file>